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5" w:rsidRDefault="00C11905" w:rsidP="00616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10C48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61688B" w:rsidRDefault="0061688B" w:rsidP="00616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Programa de Pós-Graduação em Literatura</w:t>
      </w:r>
    </w:p>
    <w:p w:rsidR="0061688B" w:rsidRPr="00610C48" w:rsidRDefault="0061688B" w:rsidP="006168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36DC1" w:rsidRPr="00610C48" w:rsidRDefault="00A36DC1" w:rsidP="00734F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pt-BR"/>
        </w:rPr>
      </w:pPr>
      <w:r w:rsidRPr="00610C48">
        <w:rPr>
          <w:rFonts w:ascii="Times New Roman" w:eastAsia="Calibri" w:hAnsi="Times New Roman" w:cs="Times New Roman"/>
          <w:b/>
          <w:color w:val="000000"/>
          <w:sz w:val="24"/>
          <w:szCs w:val="24"/>
          <w:lang w:val="pt-BR"/>
        </w:rPr>
        <w:t>Linha de Pesquisa:</w:t>
      </w:r>
      <w:r w:rsidRPr="00610C48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</w:t>
      </w:r>
      <w:r w:rsidR="001E511F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Teoria da Modernidade</w:t>
      </w:r>
    </w:p>
    <w:p w:rsidR="00A36DC1" w:rsidRPr="00610C48" w:rsidRDefault="006073A0" w:rsidP="00734F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t-BR"/>
        </w:rPr>
      </w:pPr>
      <w:r w:rsidRPr="00610C48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Disciplina: </w:t>
      </w:r>
      <w:r w:rsidR="00A36DC1" w:rsidRPr="00610C48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PGL510129- </w:t>
      </w:r>
      <w:r w:rsidR="00A36DC1" w:rsidRPr="00610C48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Poesia e modernidade</w:t>
      </w:r>
    </w:p>
    <w:p w:rsidR="008F6BAF" w:rsidRPr="00610C48" w:rsidRDefault="006073A0" w:rsidP="00734FCB">
      <w:pPr>
        <w:spacing w:after="0" w:line="240" w:lineRule="auto"/>
        <w:jc w:val="both"/>
        <w:rPr>
          <w:rStyle w:val="yiv8270310150"/>
          <w:rFonts w:ascii="Times New Roman" w:hAnsi="Times New Roman" w:cs="Times New Roman"/>
          <w:b/>
          <w:sz w:val="24"/>
          <w:szCs w:val="24"/>
          <w:lang w:val="pt-BR"/>
        </w:rPr>
      </w:pPr>
      <w:r w:rsidRPr="00610C48">
        <w:rPr>
          <w:rFonts w:ascii="Times New Roman" w:eastAsia="Calibri" w:hAnsi="Times New Roman" w:cs="Times New Roman"/>
          <w:b/>
          <w:sz w:val="24"/>
          <w:szCs w:val="24"/>
          <w:lang w:val="pt-BR"/>
        </w:rPr>
        <w:t>Nome do curso:</w:t>
      </w:r>
      <w:r w:rsidR="00996DBB" w:rsidRPr="00610C4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F3897" w:rsidRPr="009F389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8F6BA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Sinais, instrumentos, constelações: roteiros na </w:t>
      </w:r>
      <w:r w:rsidR="00DF5DC4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modernidade</w:t>
      </w:r>
      <w:r w:rsidR="008F6BA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latino-americana</w:t>
      </w:r>
      <w:r w:rsidR="009F3897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”</w:t>
      </w:r>
      <w:r w:rsidR="008F6BA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7C5D95" w:rsidRPr="00863CCA" w:rsidRDefault="00863CCA" w:rsidP="00734F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863CC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Prof.</w:t>
      </w:r>
      <w:r w:rsidR="006073A0" w:rsidRPr="00863CCA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="007C5D95" w:rsidRPr="00863CC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Dr. </w:t>
      </w:r>
      <w:proofErr w:type="spellStart"/>
      <w:r w:rsidR="007C5D95" w:rsidRPr="00863CC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Bairon</w:t>
      </w:r>
      <w:proofErr w:type="spellEnd"/>
      <w:r w:rsidR="007C5D95" w:rsidRPr="00863CC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Oswaldo Vélez </w:t>
      </w:r>
      <w:proofErr w:type="spellStart"/>
      <w:r w:rsidR="007C5D95" w:rsidRPr="00863CC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Escallón</w:t>
      </w:r>
      <w:proofErr w:type="spellEnd"/>
      <w:r w:rsidR="007C5D95" w:rsidRPr="00863CCA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:rsidR="007C5D95" w:rsidRPr="00863CCA" w:rsidRDefault="007C5D95" w:rsidP="00C11905">
      <w:pPr>
        <w:spacing w:after="0" w:line="240" w:lineRule="auto"/>
        <w:rPr>
          <w:rStyle w:val="yiv8270310150"/>
          <w:rFonts w:ascii="Times New Roman" w:hAnsi="Times New Roman" w:cs="Times New Roman"/>
          <w:b/>
          <w:sz w:val="24"/>
          <w:szCs w:val="24"/>
          <w:lang w:val="es-ES"/>
        </w:rPr>
      </w:pPr>
    </w:p>
    <w:p w:rsidR="00C11905" w:rsidRPr="00610C48" w:rsidRDefault="000F13A4" w:rsidP="000F13A4">
      <w:pPr>
        <w:spacing w:after="0" w:line="240" w:lineRule="auto"/>
        <w:jc w:val="center"/>
        <w:rPr>
          <w:rStyle w:val="yiv8270310150"/>
          <w:rFonts w:ascii="Times New Roman" w:hAnsi="Times New Roman" w:cs="Times New Roman"/>
          <w:b/>
          <w:sz w:val="24"/>
          <w:szCs w:val="24"/>
          <w:lang w:val="pt-BR"/>
        </w:rPr>
      </w:pPr>
      <w:r w:rsidRPr="00610C48">
        <w:rPr>
          <w:rStyle w:val="yiv8270310150"/>
          <w:rFonts w:ascii="Times New Roman" w:hAnsi="Times New Roman" w:cs="Times New Roman"/>
          <w:b/>
          <w:sz w:val="24"/>
          <w:szCs w:val="24"/>
          <w:lang w:val="pt-BR"/>
        </w:rPr>
        <w:t xml:space="preserve">Sinais, instrumentos, constelações: roteiros na </w:t>
      </w:r>
      <w:r w:rsidR="00DF5DC4" w:rsidRPr="00610C48">
        <w:rPr>
          <w:rStyle w:val="yiv8270310150"/>
          <w:rFonts w:ascii="Times New Roman" w:hAnsi="Times New Roman" w:cs="Times New Roman"/>
          <w:b/>
          <w:sz w:val="24"/>
          <w:szCs w:val="24"/>
          <w:lang w:val="pt-BR"/>
        </w:rPr>
        <w:t>modern</w:t>
      </w:r>
      <w:r w:rsidR="00DF5DC4">
        <w:rPr>
          <w:rStyle w:val="yiv8270310150"/>
          <w:rFonts w:ascii="Times New Roman" w:hAnsi="Times New Roman" w:cs="Times New Roman"/>
          <w:b/>
          <w:sz w:val="24"/>
          <w:szCs w:val="24"/>
          <w:lang w:val="pt-BR"/>
        </w:rPr>
        <w:t>idade latino-americana</w:t>
      </w:r>
    </w:p>
    <w:p w:rsidR="00C11905" w:rsidRPr="00610C48" w:rsidRDefault="00C11905" w:rsidP="00C11905">
      <w:pPr>
        <w:spacing w:after="0" w:line="240" w:lineRule="auto"/>
        <w:jc w:val="center"/>
        <w:rPr>
          <w:rStyle w:val="yiv8270310150"/>
          <w:rFonts w:ascii="Times New Roman" w:hAnsi="Times New Roman" w:cs="Times New Roman"/>
          <w:b/>
          <w:sz w:val="24"/>
          <w:szCs w:val="24"/>
          <w:lang w:val="pt-BR"/>
        </w:rPr>
      </w:pPr>
    </w:p>
    <w:p w:rsidR="00FE0246" w:rsidRPr="00610C48" w:rsidRDefault="008030CD" w:rsidP="00C11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A36DC1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partir da consideração dos encontros e diferenças entre diversas teorias vestigiais da arte e do conhecimento (</w:t>
      </w:r>
      <w:proofErr w:type="spellStart"/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>Agamben</w:t>
      </w:r>
      <w:proofErr w:type="spellEnd"/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>Ginzburg</w:t>
      </w:r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610C48">
        <w:rPr>
          <w:rFonts w:ascii="Times New Roman" w:hAnsi="Times New Roman" w:cs="Times New Roman"/>
          <w:sz w:val="24"/>
          <w:szCs w:val="24"/>
          <w:lang w:val="pt-BR"/>
        </w:rPr>
        <w:t>Coccia</w:t>
      </w:r>
      <w:proofErr w:type="spellEnd"/>
      <w:r w:rsidRPr="00610C48">
        <w:rPr>
          <w:rFonts w:ascii="Times New Roman" w:hAnsi="Times New Roman" w:cs="Times New Roman"/>
          <w:sz w:val="24"/>
          <w:szCs w:val="24"/>
          <w:lang w:val="pt-BR"/>
        </w:rPr>
        <w:t>, Nancy, Derrida, Foucault, Freud, Nietzsche, D’</w:t>
      </w:r>
      <w:proofErr w:type="spellStart"/>
      <w:r w:rsidRPr="00610C48">
        <w:rPr>
          <w:rFonts w:ascii="Times New Roman" w:hAnsi="Times New Roman" w:cs="Times New Roman"/>
          <w:sz w:val="24"/>
          <w:szCs w:val="24"/>
          <w:lang w:val="pt-BR"/>
        </w:rPr>
        <w:t>Ors</w:t>
      </w:r>
      <w:proofErr w:type="spellEnd"/>
      <w:r w:rsidRPr="00610C4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>Didi-Huberman</w:t>
      </w:r>
      <w:proofErr w:type="spellEnd"/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Benjamin, </w:t>
      </w:r>
      <w:proofErr w:type="spellStart"/>
      <w:r w:rsidR="00DF4811" w:rsidRPr="00610C48">
        <w:rPr>
          <w:rFonts w:ascii="Times New Roman" w:hAnsi="Times New Roman" w:cs="Times New Roman"/>
          <w:sz w:val="24"/>
          <w:szCs w:val="24"/>
          <w:lang w:val="pt-BR"/>
        </w:rPr>
        <w:t>Gombrich</w:t>
      </w:r>
      <w:proofErr w:type="spellEnd"/>
      <w:r w:rsidR="00DF4811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>Warburg</w:t>
      </w:r>
      <w:proofErr w:type="spellEnd"/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>, Einstein, etc.)</w:t>
      </w:r>
      <w:r w:rsidR="00FE0246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36DC1" w:rsidRPr="00610C48">
        <w:rPr>
          <w:rFonts w:ascii="Times New Roman" w:hAnsi="Times New Roman" w:cs="Times New Roman"/>
          <w:sz w:val="24"/>
          <w:szCs w:val="24"/>
          <w:lang w:val="pt-BR"/>
        </w:rPr>
        <w:t>passando p</w:t>
      </w:r>
      <w:r w:rsidR="00FE0246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ela </w:t>
      </w:r>
      <w:proofErr w:type="spellStart"/>
      <w:r w:rsidRPr="00610C48">
        <w:rPr>
          <w:rFonts w:ascii="Times New Roman" w:hAnsi="Times New Roman" w:cs="Times New Roman"/>
          <w:sz w:val="24"/>
          <w:szCs w:val="24"/>
          <w:lang w:val="pt-BR"/>
        </w:rPr>
        <w:t>problematização</w:t>
      </w:r>
      <w:proofErr w:type="spellEnd"/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0246" w:rsidRPr="00610C48">
        <w:rPr>
          <w:rFonts w:ascii="Times New Roman" w:hAnsi="Times New Roman" w:cs="Times New Roman"/>
          <w:sz w:val="24"/>
          <w:szCs w:val="24"/>
          <w:lang w:val="pt-BR"/>
        </w:rPr>
        <w:t>de alguns dos conceitos</w:t>
      </w:r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e pressupostos</w:t>
      </w:r>
      <w:r w:rsidR="00FE0246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associados a essas </w:t>
      </w:r>
      <w:proofErr w:type="gramStart"/>
      <w:r w:rsidR="00FE0246" w:rsidRPr="00610C48">
        <w:rPr>
          <w:rFonts w:ascii="Times New Roman" w:hAnsi="Times New Roman" w:cs="Times New Roman"/>
          <w:sz w:val="24"/>
          <w:szCs w:val="24"/>
          <w:lang w:val="pt-BR"/>
        </w:rPr>
        <w:t>teorias</w:t>
      </w:r>
      <w:proofErr w:type="gramEnd"/>
      <w:r w:rsidR="00FE0246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6A7F" w:rsidRPr="00610C48">
        <w:rPr>
          <w:rFonts w:ascii="Times New Roman" w:hAnsi="Times New Roman" w:cs="Times New Roman"/>
          <w:sz w:val="24"/>
          <w:szCs w:val="24"/>
          <w:lang w:val="pt-BR"/>
        </w:rPr>
        <w:t>(“</w:t>
      </w:r>
      <w:r w:rsidR="00FE0246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Paradigma indiciário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”, “</w:t>
      </w:r>
      <w:r w:rsidR="00FE0246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Estilo de pensamento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”, “arqueologia”, “campo”</w:t>
      </w:r>
      <w:r w:rsidR="00DF4811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,</w:t>
      </w:r>
      <w:r w:rsidR="00414692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“anacronismo”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), e pela sua diversa apropriação por protocolos de leitura do latino-americano (barroco, neo-barroco, acefalia, </w:t>
      </w:r>
      <w:r w:rsidR="00DF4256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antropofagia, 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transculturação, hibridismo,</w:t>
      </w:r>
      <w:r w:rsidR="00F069C5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069C5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perspectivismo</w:t>
      </w:r>
      <w:proofErr w:type="spellEnd"/>
      <w:r w:rsidR="00F069C5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,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regionalismo crítico, </w:t>
      </w:r>
      <w:proofErr w:type="spellStart"/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suprarregionalismo</w:t>
      </w:r>
      <w:proofErr w:type="spellEnd"/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,</w:t>
      </w:r>
      <w:r w:rsidR="00DF4256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DF4256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entre-lugar</w:t>
      </w:r>
      <w:proofErr w:type="spellEnd"/>
      <w:r w:rsidR="00DF4256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,</w:t>
      </w:r>
      <w:r w:rsidR="00414692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[</w:t>
      </w:r>
      <w:proofErr w:type="spellStart"/>
      <w:r w:rsidR="00414692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an-pós</w:t>
      </w:r>
      <w:proofErr w:type="spellEnd"/>
      <w:r w:rsidR="000F13A4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-</w:t>
      </w:r>
      <w:r w:rsidR="00414692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]autonomia,</w:t>
      </w:r>
      <w:r w:rsidR="00DF4256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etc.), </w:t>
      </w:r>
      <w:r w:rsidR="00414692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este </w:t>
      </w:r>
      <w:r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curso 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abordar</w:t>
      </w:r>
      <w:r w:rsidR="00414692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á</w:t>
      </w:r>
      <w:r w:rsidR="009A6A7F"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 xml:space="preserve">algumas dentre as variadas “poéticas </w:t>
      </w:r>
      <w:proofErr w:type="spellStart"/>
      <w:r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constelacionais</w:t>
      </w:r>
      <w:proofErr w:type="spellEnd"/>
      <w:r w:rsidRPr="00610C48">
        <w:rPr>
          <w:rStyle w:val="yiv8270310150"/>
          <w:rFonts w:ascii="Times New Roman" w:hAnsi="Times New Roman" w:cs="Times New Roman"/>
          <w:sz w:val="24"/>
          <w:szCs w:val="24"/>
          <w:lang w:val="pt-BR"/>
        </w:rPr>
        <w:t>” do século XX (</w:t>
      </w:r>
      <w:r w:rsidRPr="00610C48">
        <w:rPr>
          <w:rFonts w:ascii="Times New Roman" w:hAnsi="Times New Roman" w:cs="Times New Roman"/>
          <w:sz w:val="24"/>
          <w:szCs w:val="24"/>
          <w:lang w:val="pt-BR"/>
        </w:rPr>
        <w:t>Oswald</w:t>
      </w:r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de Andrade</w:t>
      </w:r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Darío, </w:t>
      </w:r>
      <w:proofErr w:type="spellStart"/>
      <w:r w:rsidR="00A7429F" w:rsidRPr="00610C48">
        <w:rPr>
          <w:rFonts w:ascii="Times New Roman" w:hAnsi="Times New Roman" w:cs="Times New Roman"/>
          <w:sz w:val="24"/>
          <w:szCs w:val="24"/>
          <w:lang w:val="pt-BR"/>
        </w:rPr>
        <w:t>Reyes</w:t>
      </w:r>
      <w:proofErr w:type="spellEnd"/>
      <w:r w:rsidR="00A7429F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610C48">
        <w:rPr>
          <w:rFonts w:ascii="Times New Roman" w:hAnsi="Times New Roman" w:cs="Times New Roman"/>
          <w:sz w:val="24"/>
          <w:szCs w:val="24"/>
          <w:lang w:val="pt-BR"/>
        </w:rPr>
        <w:t>Borges,</w:t>
      </w:r>
      <w:r w:rsidR="0041435D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41435D" w:rsidRPr="00610C48">
        <w:rPr>
          <w:rFonts w:ascii="Times New Roman" w:hAnsi="Times New Roman" w:cs="Times New Roman"/>
          <w:sz w:val="24"/>
          <w:szCs w:val="24"/>
          <w:lang w:val="pt-BR"/>
        </w:rPr>
        <w:t>Rulfo</w:t>
      </w:r>
      <w:proofErr w:type="spellEnd"/>
      <w:r w:rsidR="0041435D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>Lezama</w:t>
      </w:r>
      <w:proofErr w:type="spellEnd"/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Guimarães Rosa, Gregório </w:t>
      </w:r>
      <w:proofErr w:type="spellStart"/>
      <w:r w:rsidRPr="00610C48">
        <w:rPr>
          <w:rFonts w:ascii="Times New Roman" w:hAnsi="Times New Roman" w:cs="Times New Roman"/>
          <w:sz w:val="24"/>
          <w:szCs w:val="24"/>
          <w:lang w:val="pt-BR"/>
        </w:rPr>
        <w:t>Neynes</w:t>
      </w:r>
      <w:proofErr w:type="spellEnd"/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, João Cabral de Melo Neto, </w:t>
      </w:r>
      <w:proofErr w:type="spellStart"/>
      <w:r w:rsidRPr="00610C48">
        <w:rPr>
          <w:rFonts w:ascii="Times New Roman" w:hAnsi="Times New Roman" w:cs="Times New Roman"/>
          <w:sz w:val="24"/>
          <w:szCs w:val="24"/>
          <w:lang w:val="pt-BR"/>
        </w:rPr>
        <w:t>Aur</w:t>
      </w:r>
      <w:r w:rsidR="00A7429F" w:rsidRPr="00610C4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10C48">
        <w:rPr>
          <w:rFonts w:ascii="Times New Roman" w:hAnsi="Times New Roman" w:cs="Times New Roman"/>
          <w:sz w:val="24"/>
          <w:szCs w:val="24"/>
          <w:lang w:val="pt-BR"/>
        </w:rPr>
        <w:t>lio</w:t>
      </w:r>
      <w:proofErr w:type="spellEnd"/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Arturo, </w:t>
      </w:r>
      <w:r w:rsidR="00734FCB" w:rsidRPr="00610C48">
        <w:rPr>
          <w:rFonts w:ascii="Times New Roman" w:hAnsi="Times New Roman" w:cs="Times New Roman"/>
          <w:sz w:val="24"/>
          <w:szCs w:val="24"/>
          <w:lang w:val="pt-BR"/>
        </w:rPr>
        <w:t>Octavio Paz, Haroldo de Campos,</w:t>
      </w:r>
      <w:r w:rsidR="00734FC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Arturo Carrera, Severo </w:t>
      </w:r>
      <w:proofErr w:type="spellStart"/>
      <w:r w:rsidRPr="00610C48">
        <w:rPr>
          <w:rFonts w:ascii="Times New Roman" w:hAnsi="Times New Roman" w:cs="Times New Roman"/>
          <w:sz w:val="24"/>
          <w:szCs w:val="24"/>
          <w:lang w:val="pt-BR"/>
        </w:rPr>
        <w:t>Sarduy</w:t>
      </w:r>
      <w:proofErr w:type="spellEnd"/>
      <w:r w:rsidRPr="00610C48">
        <w:rPr>
          <w:rFonts w:ascii="Times New Roman" w:hAnsi="Times New Roman" w:cs="Times New Roman"/>
          <w:sz w:val="24"/>
          <w:szCs w:val="24"/>
          <w:lang w:val="pt-BR"/>
        </w:rPr>
        <w:t>, etc.).</w:t>
      </w:r>
    </w:p>
    <w:p w:rsidR="008030CD" w:rsidRPr="00610C48" w:rsidRDefault="006E08EF" w:rsidP="00C11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síntese, o</w:t>
      </w:r>
      <w:r w:rsidR="008030CD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curso se </w:t>
      </w:r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propõe a reflexão sobre as maneiras em que a poesia latino-americana se relaciona com esses protocolos e teorias, singularmente sobre as diversas </w:t>
      </w:r>
      <w:proofErr w:type="gramStart"/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>implicações –éticas</w:t>
      </w:r>
      <w:proofErr w:type="gramEnd"/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>, políticas, filosóficas– postas em jogo</w:t>
      </w:r>
      <w:r w:rsidR="00113CE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0748C">
        <w:rPr>
          <w:rFonts w:ascii="Times New Roman" w:hAnsi="Times New Roman" w:cs="Times New Roman"/>
          <w:sz w:val="24"/>
          <w:szCs w:val="24"/>
          <w:lang w:val="pt-BR"/>
        </w:rPr>
        <w:t xml:space="preserve">tanto </w:t>
      </w:r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>por cada um dos lances de dados acima mencionados</w:t>
      </w:r>
      <w:r w:rsidR="00113CE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0748C">
        <w:rPr>
          <w:rFonts w:ascii="Times New Roman" w:hAnsi="Times New Roman" w:cs="Times New Roman"/>
          <w:sz w:val="24"/>
          <w:szCs w:val="24"/>
          <w:lang w:val="pt-BR"/>
        </w:rPr>
        <w:t xml:space="preserve"> quanto pelas nossas abordagens (montagens, remontagens) de</w:t>
      </w:r>
      <w:r w:rsidR="00364242">
        <w:rPr>
          <w:rFonts w:ascii="Times New Roman" w:hAnsi="Times New Roman" w:cs="Times New Roman"/>
          <w:sz w:val="24"/>
          <w:szCs w:val="24"/>
          <w:lang w:val="pt-BR"/>
        </w:rPr>
        <w:t>ss</w:t>
      </w:r>
      <w:r w:rsidR="0020748C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3642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4242">
        <w:rPr>
          <w:rFonts w:ascii="Times New Roman" w:hAnsi="Times New Roman" w:cs="Times New Roman"/>
          <w:i/>
          <w:sz w:val="24"/>
          <w:szCs w:val="24"/>
          <w:lang w:val="pt-BR"/>
        </w:rPr>
        <w:t>corpus</w:t>
      </w:r>
      <w:r w:rsidR="003642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64242">
        <w:rPr>
          <w:rFonts w:ascii="Times New Roman" w:hAnsi="Times New Roman" w:cs="Times New Roman"/>
          <w:sz w:val="24"/>
          <w:szCs w:val="24"/>
          <w:lang w:val="pt-BR"/>
        </w:rPr>
        <w:t>constelacionais</w:t>
      </w:r>
      <w:proofErr w:type="spellEnd"/>
      <w:r w:rsidR="00996DBB" w:rsidRPr="00610C4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C11905" w:rsidRDefault="00C11905" w:rsidP="00C1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E3DD7" w:rsidRDefault="00EE3DD7" w:rsidP="00EE3DD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D3271">
        <w:rPr>
          <w:rFonts w:ascii="Times New Roman" w:hAnsi="Times New Roman" w:cs="Times New Roman"/>
          <w:b/>
          <w:sz w:val="24"/>
          <w:szCs w:val="24"/>
          <w:lang w:val="pt-BR"/>
        </w:rPr>
        <w:t>Cronograma de aulas e seminários</w:t>
      </w:r>
    </w:p>
    <w:tbl>
      <w:tblPr>
        <w:tblStyle w:val="Tablaconcuadrcula"/>
        <w:tblW w:w="0" w:type="auto"/>
        <w:tblLook w:val="04A0"/>
      </w:tblPr>
      <w:tblGrid>
        <w:gridCol w:w="962"/>
        <w:gridCol w:w="2205"/>
        <w:gridCol w:w="3779"/>
        <w:gridCol w:w="1463"/>
      </w:tblGrid>
      <w:tr w:rsidR="000C0C9F" w:rsidRPr="00A0776D" w:rsidTr="00863CCA">
        <w:tc>
          <w:tcPr>
            <w:tcW w:w="962" w:type="dxa"/>
          </w:tcPr>
          <w:p w:rsidR="000C0C9F" w:rsidRPr="00A0776D" w:rsidRDefault="00863CCA" w:rsidP="005B2F34">
            <w:pPr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Semana</w:t>
            </w:r>
          </w:p>
        </w:tc>
        <w:tc>
          <w:tcPr>
            <w:tcW w:w="2205" w:type="dxa"/>
          </w:tcPr>
          <w:p w:rsidR="000C0C9F" w:rsidRPr="00A0776D" w:rsidRDefault="000C0C9F" w:rsidP="005B2F34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A0776D">
              <w:rPr>
                <w:rFonts w:ascii="Times New Roman" w:hAnsi="Times New Roman" w:cs="Times New Roman"/>
                <w:b/>
                <w:lang w:val="pt-BR"/>
              </w:rPr>
              <w:t>Temática aula</w:t>
            </w:r>
          </w:p>
        </w:tc>
        <w:tc>
          <w:tcPr>
            <w:tcW w:w="3779" w:type="dxa"/>
          </w:tcPr>
          <w:p w:rsidR="000C0C9F" w:rsidRPr="00A0776D" w:rsidRDefault="000C0C9F" w:rsidP="005B2F34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A0776D">
              <w:rPr>
                <w:rFonts w:ascii="Times New Roman" w:hAnsi="Times New Roman" w:cs="Times New Roman"/>
                <w:b/>
                <w:lang w:val="pt-BR"/>
              </w:rPr>
              <w:t>Leituras para seminários</w:t>
            </w:r>
          </w:p>
        </w:tc>
        <w:tc>
          <w:tcPr>
            <w:tcW w:w="1463" w:type="dxa"/>
          </w:tcPr>
          <w:p w:rsidR="000C0C9F" w:rsidRPr="00A0776D" w:rsidRDefault="000C0C9F" w:rsidP="005B2F34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A0776D">
              <w:rPr>
                <w:rFonts w:ascii="Times New Roman" w:hAnsi="Times New Roman" w:cs="Times New Roman"/>
                <w:b/>
                <w:lang w:val="pt-BR"/>
              </w:rPr>
              <w:t>Responsáveis</w:t>
            </w:r>
          </w:p>
        </w:tc>
      </w:tr>
      <w:tr w:rsidR="000C0C9F" w:rsidRPr="00A0776D" w:rsidTr="00863CCA">
        <w:tc>
          <w:tcPr>
            <w:tcW w:w="962" w:type="dxa"/>
          </w:tcPr>
          <w:p w:rsidR="000C0C9F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1</w:t>
            </w:r>
            <w:proofErr w:type="gramEnd"/>
          </w:p>
        </w:tc>
        <w:tc>
          <w:tcPr>
            <w:tcW w:w="2205" w:type="dxa"/>
          </w:tcPr>
          <w:p w:rsidR="000C0C9F" w:rsidRPr="00A0776D" w:rsidRDefault="000C0C9F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>“Sinais”: apresentação da disciplina</w:t>
            </w:r>
          </w:p>
        </w:tc>
        <w:tc>
          <w:tcPr>
            <w:tcW w:w="3779" w:type="dxa"/>
          </w:tcPr>
          <w:p w:rsidR="000C0C9F" w:rsidRPr="00A0776D" w:rsidRDefault="000C0C9F" w:rsidP="009F5CF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463" w:type="dxa"/>
          </w:tcPr>
          <w:p w:rsidR="000C0C9F" w:rsidRPr="00A0776D" w:rsidRDefault="000C0C9F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55B0F" w:rsidRPr="00863CCA" w:rsidTr="00863CCA">
        <w:tc>
          <w:tcPr>
            <w:tcW w:w="962" w:type="dxa"/>
          </w:tcPr>
          <w:p w:rsidR="00855B0F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2</w:t>
            </w:r>
            <w:proofErr w:type="gramEnd"/>
          </w:p>
        </w:tc>
        <w:tc>
          <w:tcPr>
            <w:tcW w:w="2205" w:type="dxa"/>
          </w:tcPr>
          <w:p w:rsidR="00855B0F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Pressupostos</w:t>
            </w:r>
          </w:p>
        </w:tc>
        <w:tc>
          <w:tcPr>
            <w:tcW w:w="3779" w:type="dxa"/>
          </w:tcPr>
          <w:p w:rsidR="00D8252E" w:rsidRPr="00A0776D" w:rsidRDefault="00D8252E" w:rsidP="00D8252E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 xml:space="preserve">- Carlo Ginzburg: “De A.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Warburg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 a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E.H.Gombrich</w:t>
            </w:r>
            <w:proofErr w:type="gramStart"/>
            <w:r w:rsidRPr="00A0776D">
              <w:rPr>
                <w:rFonts w:ascii="Times New Roman" w:hAnsi="Times New Roman" w:cs="Times New Roman"/>
                <w:lang w:val="pt-BR"/>
              </w:rPr>
              <w:t>”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>(</w:t>
            </w:r>
            <w:proofErr w:type="gramEnd"/>
            <w:r w:rsidRPr="00A0776D">
              <w:rPr>
                <w:rFonts w:ascii="Times New Roman" w:hAnsi="Times New Roman" w:cs="Times New Roman"/>
                <w:lang w:val="pt-BR"/>
              </w:rPr>
              <w:t xml:space="preserve">p.41-94) e “Sinais: raízes de um paradigma indiciário”(p.143-180). </w:t>
            </w:r>
          </w:p>
          <w:p w:rsidR="00D8252E" w:rsidRPr="00A0776D" w:rsidRDefault="00D8252E" w:rsidP="00D8252E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</w:rPr>
              <w:t xml:space="preserve">- Giorgio </w:t>
            </w:r>
            <w:proofErr w:type="spellStart"/>
            <w:r w:rsidRPr="00A0776D">
              <w:rPr>
                <w:rFonts w:ascii="Times New Roman" w:hAnsi="Times New Roman" w:cs="Times New Roman"/>
              </w:rPr>
              <w:t>Agamben</w:t>
            </w:r>
            <w:proofErr w:type="spellEnd"/>
            <w:r w:rsidRPr="00A0776D">
              <w:rPr>
                <w:rFonts w:ascii="Times New Roman" w:hAnsi="Times New Roman" w:cs="Times New Roman"/>
              </w:rPr>
              <w:t>: “¿Qué es un paradigma?”(</w:t>
            </w:r>
            <w:proofErr w:type="gramStart"/>
            <w:r w:rsidRPr="00A0776D">
              <w:rPr>
                <w:rFonts w:ascii="Times New Roman" w:hAnsi="Times New Roman" w:cs="Times New Roman"/>
              </w:rPr>
              <w:t>p.11-42</w:t>
            </w:r>
            <w:proofErr w:type="gramEnd"/>
            <w:r w:rsidRPr="00A0776D">
              <w:rPr>
                <w:rFonts w:ascii="Times New Roman" w:hAnsi="Times New Roman" w:cs="Times New Roman"/>
              </w:rPr>
              <w:t>).</w:t>
            </w:r>
          </w:p>
          <w:p w:rsidR="00855B0F" w:rsidRPr="00DF5DC4" w:rsidRDefault="00855B0F" w:rsidP="00D8252E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463" w:type="dxa"/>
          </w:tcPr>
          <w:p w:rsidR="00855B0F" w:rsidRPr="00DF5DC4" w:rsidRDefault="00855B0F" w:rsidP="005B2F34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63CCA" w:rsidRPr="008352C2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3</w:t>
            </w:r>
            <w:proofErr w:type="gramEnd"/>
          </w:p>
        </w:tc>
        <w:tc>
          <w:tcPr>
            <w:tcW w:w="2205" w:type="dxa"/>
          </w:tcPr>
          <w:p w:rsidR="00863CCA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Pressupostos II</w:t>
            </w:r>
          </w:p>
        </w:tc>
        <w:tc>
          <w:tcPr>
            <w:tcW w:w="3779" w:type="dxa"/>
          </w:tcPr>
          <w:p w:rsidR="00863CCA" w:rsidRPr="00A0776D" w:rsidRDefault="00863CCA" w:rsidP="00863CCA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</w:rPr>
              <w:t>- Jean-</w:t>
            </w:r>
            <w:proofErr w:type="spellStart"/>
            <w:r w:rsidRPr="00A0776D">
              <w:rPr>
                <w:rFonts w:ascii="Times New Roman" w:hAnsi="Times New Roman" w:cs="Times New Roman"/>
              </w:rPr>
              <w:t>Luc</w:t>
            </w:r>
            <w:proofErr w:type="spellEnd"/>
            <w:r w:rsidRPr="00A0776D">
              <w:rPr>
                <w:rFonts w:ascii="Times New Roman" w:hAnsi="Times New Roman" w:cs="Times New Roman"/>
              </w:rPr>
              <w:t xml:space="preserve"> Nancy: “El </w:t>
            </w:r>
            <w:proofErr w:type="spellStart"/>
            <w:r w:rsidRPr="00A0776D">
              <w:rPr>
                <w:rFonts w:ascii="Times New Roman" w:hAnsi="Times New Roman" w:cs="Times New Roman"/>
              </w:rPr>
              <w:t>vestígio</w:t>
            </w:r>
            <w:proofErr w:type="spellEnd"/>
            <w:r w:rsidRPr="00A0776D">
              <w:rPr>
                <w:rFonts w:ascii="Times New Roman" w:hAnsi="Times New Roman" w:cs="Times New Roman"/>
              </w:rPr>
              <w:t xml:space="preserve"> del arte</w:t>
            </w:r>
            <w:proofErr w:type="gramStart"/>
            <w:r w:rsidRPr="00A0776D">
              <w:rPr>
                <w:rFonts w:ascii="Times New Roman" w:hAnsi="Times New Roman" w:cs="Times New Roman"/>
              </w:rPr>
              <w:t>”(</w:t>
            </w:r>
            <w:proofErr w:type="gramEnd"/>
            <w:r w:rsidRPr="00A0776D">
              <w:rPr>
                <w:rFonts w:ascii="Times New Roman" w:hAnsi="Times New Roman" w:cs="Times New Roman"/>
              </w:rPr>
              <w:t>p.111-122).</w:t>
            </w:r>
          </w:p>
          <w:p w:rsidR="00863CCA" w:rsidRPr="00A0776D" w:rsidRDefault="00863CCA" w:rsidP="00863CCA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 xml:space="preserve">- Raúl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Antelo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>: “Balé global” e “Um atlas contra o vento”.</w:t>
            </w:r>
          </w:p>
          <w:p w:rsidR="00863CCA" w:rsidRPr="00A0776D" w:rsidRDefault="00863CCA" w:rsidP="00863CCA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 xml:space="preserve">- Maurício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Lissovsky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>: “</w:t>
            </w:r>
            <w:r w:rsidRPr="00A0776D">
              <w:rPr>
                <w:rFonts w:ascii="Times New Roman" w:hAnsi="Times New Roman" w:cs="Times New Roman"/>
                <w:bCs/>
                <w:lang w:val="pt-BR"/>
              </w:rPr>
              <w:t xml:space="preserve">A vida póstuma de </w:t>
            </w:r>
            <w:proofErr w:type="spellStart"/>
            <w:r w:rsidRPr="00A0776D">
              <w:rPr>
                <w:rFonts w:ascii="Times New Roman" w:hAnsi="Times New Roman" w:cs="Times New Roman"/>
                <w:bCs/>
                <w:lang w:val="pt-BR"/>
              </w:rPr>
              <w:t>Aby</w:t>
            </w:r>
            <w:proofErr w:type="spellEnd"/>
            <w:r w:rsidRPr="00A0776D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proofErr w:type="spellStart"/>
            <w:r w:rsidRPr="00A0776D">
              <w:rPr>
                <w:rFonts w:ascii="Times New Roman" w:hAnsi="Times New Roman" w:cs="Times New Roman"/>
                <w:bCs/>
                <w:lang w:val="pt-BR"/>
              </w:rPr>
              <w:t>Warburg</w:t>
            </w:r>
            <w:proofErr w:type="spellEnd"/>
            <w:r w:rsidRPr="00A0776D">
              <w:rPr>
                <w:rFonts w:ascii="Times New Roman" w:hAnsi="Times New Roman" w:cs="Times New Roman"/>
                <w:bCs/>
                <w:lang w:val="pt-BR"/>
              </w:rPr>
              <w:t>”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:rsidR="00863CCA" w:rsidRPr="00A0776D" w:rsidRDefault="00863CCA" w:rsidP="008E02E6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>“Instrumentos”</w:t>
            </w:r>
            <w:r>
              <w:rPr>
                <w:rFonts w:ascii="Times New Roman" w:hAnsi="Times New Roman" w:cs="Times New Roman"/>
                <w:lang w:val="pt-BR"/>
              </w:rPr>
              <w:t>-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uma </w:t>
            </w:r>
            <w:r>
              <w:rPr>
                <w:rFonts w:ascii="Times New Roman" w:hAnsi="Times New Roman" w:cs="Times New Roman"/>
                <w:lang w:val="pt-BR"/>
              </w:rPr>
              <w:lastRenderedPageBreak/>
              <w:t xml:space="preserve">poética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constelacional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da narrativa histórica: 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do </w:t>
            </w:r>
            <w:r w:rsidRPr="00A0776D">
              <w:rPr>
                <w:rFonts w:ascii="Times New Roman" w:hAnsi="Times New Roman" w:cs="Times New Roman"/>
                <w:i/>
                <w:lang w:val="pt-BR"/>
              </w:rPr>
              <w:t>paradigma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indiciário 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ao </w:t>
            </w:r>
            <w:r w:rsidRPr="00A0776D">
              <w:rPr>
                <w:rFonts w:ascii="Times New Roman" w:hAnsi="Times New Roman" w:cs="Times New Roman"/>
                <w:i/>
                <w:lang w:val="pt-BR"/>
              </w:rPr>
              <w:t>estilo vestigial</w:t>
            </w:r>
          </w:p>
        </w:tc>
        <w:tc>
          <w:tcPr>
            <w:tcW w:w="3779" w:type="dxa"/>
          </w:tcPr>
          <w:p w:rsidR="00863CCA" w:rsidRPr="00A0776D" w:rsidRDefault="00863CCA" w:rsidP="00EE3DD7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lastRenderedPageBreak/>
              <w:t xml:space="preserve">- Walter Benjamin: </w:t>
            </w:r>
            <w:r w:rsidRPr="00A0776D">
              <w:rPr>
                <w:rFonts w:ascii="Times New Roman" w:hAnsi="Times New Roman" w:cs="Times New Roman"/>
                <w:i/>
                <w:lang w:val="pt-BR"/>
              </w:rPr>
              <w:t>Passagens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: “N- </w:t>
            </w:r>
            <w:r w:rsidRPr="00A0776D">
              <w:rPr>
                <w:rFonts w:ascii="Times New Roman" w:hAnsi="Times New Roman" w:cs="Times New Roman"/>
                <w:lang w:val="pt-BR"/>
              </w:rPr>
              <w:lastRenderedPageBreak/>
              <w:t xml:space="preserve">Teoria do conhecimento. </w:t>
            </w:r>
            <w:proofErr w:type="spellStart"/>
            <w:r w:rsidRPr="00A0776D">
              <w:rPr>
                <w:rFonts w:ascii="Times New Roman" w:hAnsi="Times New Roman" w:cs="Times New Roman"/>
              </w:rPr>
              <w:t>Teoria</w:t>
            </w:r>
            <w:proofErr w:type="spellEnd"/>
            <w:r w:rsidRPr="00A0776D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A0776D">
              <w:rPr>
                <w:rFonts w:ascii="Times New Roman" w:hAnsi="Times New Roman" w:cs="Times New Roman"/>
              </w:rPr>
              <w:t>Progresso</w:t>
            </w:r>
            <w:proofErr w:type="spellEnd"/>
            <w:r w:rsidRPr="00A0776D">
              <w:rPr>
                <w:rFonts w:ascii="Times New Roman" w:hAnsi="Times New Roman" w:cs="Times New Roman"/>
              </w:rPr>
              <w:t>”.</w:t>
            </w:r>
          </w:p>
          <w:p w:rsidR="00863CCA" w:rsidRPr="00A0776D" w:rsidRDefault="00863CCA" w:rsidP="008D6409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</w:rPr>
              <w:t xml:space="preserve">- Giorgio </w:t>
            </w:r>
            <w:proofErr w:type="spellStart"/>
            <w:r w:rsidRPr="00A0776D">
              <w:rPr>
                <w:rFonts w:ascii="Times New Roman" w:hAnsi="Times New Roman" w:cs="Times New Roman"/>
              </w:rPr>
              <w:t>Agamben</w:t>
            </w:r>
            <w:proofErr w:type="spellEnd"/>
            <w:r w:rsidRPr="00A0776D">
              <w:rPr>
                <w:rFonts w:ascii="Times New Roman" w:hAnsi="Times New Roman" w:cs="Times New Roman"/>
              </w:rPr>
              <w:t>- “</w:t>
            </w:r>
            <w:proofErr w:type="spellStart"/>
            <w:r w:rsidRPr="00A0776D">
              <w:rPr>
                <w:rFonts w:ascii="Times New Roman" w:hAnsi="Times New Roman" w:cs="Times New Roman"/>
              </w:rPr>
              <w:t>Aby</w:t>
            </w:r>
            <w:proofErr w:type="spellEnd"/>
            <w:r w:rsidRPr="00A07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76D">
              <w:rPr>
                <w:rFonts w:ascii="Times New Roman" w:hAnsi="Times New Roman" w:cs="Times New Roman"/>
              </w:rPr>
              <w:t>Warburg</w:t>
            </w:r>
            <w:proofErr w:type="spellEnd"/>
            <w:r w:rsidRPr="00A0776D">
              <w:rPr>
                <w:rFonts w:ascii="Times New Roman" w:hAnsi="Times New Roman" w:cs="Times New Roman"/>
              </w:rPr>
              <w:t xml:space="preserve"> y la ciencia sin nombre”(p.157-187)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</w:rPr>
            </w:pPr>
          </w:p>
        </w:tc>
      </w:tr>
      <w:tr w:rsidR="00863CCA" w:rsidRPr="005D792C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lastRenderedPageBreak/>
              <w:t>5</w:t>
            </w:r>
            <w:proofErr w:type="gramEnd"/>
          </w:p>
        </w:tc>
        <w:tc>
          <w:tcPr>
            <w:tcW w:w="2205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>“Escavações” no modernismo hispano-americano</w:t>
            </w:r>
          </w:p>
        </w:tc>
        <w:tc>
          <w:tcPr>
            <w:tcW w:w="3779" w:type="dxa"/>
          </w:tcPr>
          <w:p w:rsidR="00863CCA" w:rsidRPr="007A22F3" w:rsidRDefault="00863CCA" w:rsidP="00DC367F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</w:rPr>
              <w:t xml:space="preserve">- Georges </w:t>
            </w:r>
            <w:proofErr w:type="spellStart"/>
            <w:r w:rsidRPr="00A0776D">
              <w:rPr>
                <w:rFonts w:ascii="Times New Roman" w:hAnsi="Times New Roman" w:cs="Times New Roman"/>
              </w:rPr>
              <w:t>Didi-Huberman</w:t>
            </w:r>
            <w:proofErr w:type="spellEnd"/>
            <w:r w:rsidRPr="00A0776D">
              <w:rPr>
                <w:rFonts w:ascii="Times New Roman" w:hAnsi="Times New Roman" w:cs="Times New Roman"/>
              </w:rPr>
              <w:t xml:space="preserve">: </w:t>
            </w:r>
            <w:r w:rsidRPr="00A0776D">
              <w:rPr>
                <w:rFonts w:ascii="Times New Roman" w:hAnsi="Times New Roman" w:cs="Times New Roman"/>
                <w:i/>
              </w:rPr>
              <w:t xml:space="preserve">Atlas: ¿cómo llevar el </w:t>
            </w:r>
            <w:r w:rsidRPr="007A22F3">
              <w:rPr>
                <w:rFonts w:ascii="Times New Roman" w:hAnsi="Times New Roman" w:cs="Times New Roman"/>
                <w:i/>
              </w:rPr>
              <w:t>mundo a cuestas?</w:t>
            </w:r>
          </w:p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7A22F3">
              <w:rPr>
                <w:rFonts w:ascii="Times New Roman" w:hAnsi="Times New Roman" w:cs="Times New Roman"/>
                <w:lang w:val="pt-BR"/>
              </w:rPr>
              <w:t xml:space="preserve">- </w:t>
            </w:r>
            <w:proofErr w:type="spellStart"/>
            <w:r w:rsidRPr="007A22F3">
              <w:rPr>
                <w:rFonts w:ascii="Times New Roman" w:hAnsi="Times New Roman" w:cs="Times New Roman"/>
                <w:lang w:val="pt-BR"/>
              </w:rPr>
              <w:t>Stéphane</w:t>
            </w:r>
            <w:proofErr w:type="spellEnd"/>
            <w:r w:rsidRPr="007A22F3">
              <w:rPr>
                <w:rFonts w:ascii="Times New Roman" w:hAnsi="Times New Roman" w:cs="Times New Roman"/>
                <w:lang w:val="pt-BR"/>
              </w:rPr>
              <w:t xml:space="preserve"> Mallarmé: </w:t>
            </w:r>
            <w:r w:rsidRPr="007A22F3">
              <w:rPr>
                <w:rFonts w:ascii="Times New Roman" w:hAnsi="Times New Roman" w:cs="Times New Roman"/>
                <w:i/>
                <w:lang w:val="pt-BR"/>
              </w:rPr>
              <w:t>Divagações</w:t>
            </w:r>
            <w:r w:rsidRPr="007A22F3">
              <w:rPr>
                <w:rFonts w:ascii="Times New Roman" w:hAnsi="Times New Roman" w:cs="Times New Roman"/>
                <w:lang w:val="pt-BR"/>
              </w:rPr>
              <w:t>.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6</w:t>
            </w:r>
            <w:proofErr w:type="gramEnd"/>
          </w:p>
        </w:tc>
        <w:tc>
          <w:tcPr>
            <w:tcW w:w="2205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 xml:space="preserve">As </w:t>
            </w:r>
            <w:proofErr w:type="spellStart"/>
            <w:r w:rsidRPr="00A0776D">
              <w:rPr>
                <w:rFonts w:ascii="Times New Roman" w:hAnsi="Times New Roman" w:cs="Times New Roman"/>
                <w:i/>
                <w:lang w:val="pt-BR"/>
              </w:rPr>
              <w:t>orillas</w:t>
            </w:r>
            <w:proofErr w:type="spellEnd"/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r w:rsidRPr="00A0776D">
              <w:rPr>
                <w:rFonts w:ascii="Times New Roman" w:hAnsi="Times New Roman" w:cs="Times New Roman"/>
                <w:lang w:val="pt-BR"/>
              </w:rPr>
              <w:t>de Borges: montar e remontar a própria história</w:t>
            </w:r>
          </w:p>
        </w:tc>
        <w:tc>
          <w:tcPr>
            <w:tcW w:w="3779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Historia universal de </w:t>
            </w:r>
            <w:proofErr w:type="spellStart"/>
            <w:proofErr w:type="gramStart"/>
            <w:r w:rsidRPr="00A0776D">
              <w:rPr>
                <w:rFonts w:ascii="Times New Roman" w:hAnsi="Times New Roman" w:cs="Times New Roman"/>
                <w:i/>
                <w:lang w:val="pt-BR"/>
              </w:rPr>
              <w:t>la</w:t>
            </w:r>
            <w:proofErr w:type="spellEnd"/>
            <w:proofErr w:type="gramEnd"/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proofErr w:type="spellStart"/>
            <w:r w:rsidRPr="00A0776D">
              <w:rPr>
                <w:rFonts w:ascii="Times New Roman" w:hAnsi="Times New Roman" w:cs="Times New Roman"/>
                <w:i/>
                <w:lang w:val="pt-BR"/>
              </w:rPr>
              <w:t>infamia</w:t>
            </w:r>
            <w:proofErr w:type="spellEnd"/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r w:rsidRPr="00A0776D">
              <w:rPr>
                <w:rFonts w:ascii="Times New Roman" w:hAnsi="Times New Roman" w:cs="Times New Roman"/>
                <w:lang w:val="pt-BR"/>
              </w:rPr>
              <w:t>(1935), de Jorge Luis Borges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8352C2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7</w:t>
            </w:r>
            <w:proofErr w:type="gramEnd"/>
          </w:p>
        </w:tc>
        <w:tc>
          <w:tcPr>
            <w:tcW w:w="2205" w:type="dxa"/>
          </w:tcPr>
          <w:p w:rsidR="00863CCA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855B0F">
              <w:rPr>
                <w:rFonts w:ascii="Times New Roman" w:hAnsi="Times New Roman" w:cs="Times New Roman"/>
                <w:lang w:val="pt-BR"/>
              </w:rPr>
              <w:t>Oswald de Andrade e a Antropofagia como uma política cultural</w:t>
            </w:r>
            <w:r w:rsidR="007A22F3">
              <w:rPr>
                <w:rFonts w:ascii="Times New Roman" w:hAnsi="Times New Roman" w:cs="Times New Roman"/>
                <w:lang w:val="pt-BR"/>
              </w:rPr>
              <w:t>.</w:t>
            </w:r>
          </w:p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Neynes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 e outros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consteladores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 latino-americanos: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Huidobro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,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Vallejo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, Tablada,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Tejada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, 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Alfonso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Reyes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, J. Edwards, </w:t>
            </w:r>
            <w:r w:rsidRPr="00A0776D">
              <w:rPr>
                <w:rFonts w:ascii="Times New Roman" w:hAnsi="Times New Roman" w:cs="Times New Roman"/>
                <w:i/>
                <w:lang w:val="pt-BR"/>
              </w:rPr>
              <w:t>et.al.</w:t>
            </w:r>
          </w:p>
        </w:tc>
        <w:tc>
          <w:tcPr>
            <w:tcW w:w="3779" w:type="dxa"/>
          </w:tcPr>
          <w:p w:rsidR="00863CCA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</w:t>
            </w:r>
            <w:r w:rsidRPr="00A0776D">
              <w:rPr>
                <w:rFonts w:ascii="Times New Roman" w:hAnsi="Times New Roman" w:cs="Times New Roman"/>
                <w:lang w:val="pt-BR"/>
              </w:rPr>
              <w:t>Seleção de textos de Oswald de Andrade: “</w:t>
            </w:r>
            <w:r w:rsidRPr="00A0776D">
              <w:rPr>
                <w:rFonts w:ascii="Times New Roman" w:hAnsi="Times New Roman" w:cs="Times New Roman"/>
                <w:bCs/>
                <w:lang w:val="pt-BR"/>
              </w:rPr>
              <w:t>Manifesto da poesia pau-brasil</w:t>
            </w:r>
            <w:proofErr w:type="gramStart"/>
            <w:r w:rsidRPr="00A0776D">
              <w:rPr>
                <w:rFonts w:ascii="Times New Roman" w:hAnsi="Times New Roman" w:cs="Times New Roman"/>
                <w:bCs/>
                <w:lang w:val="pt-BR"/>
              </w:rPr>
              <w:t>”(</w:t>
            </w:r>
            <w:proofErr w:type="gramEnd"/>
            <w:r w:rsidRPr="00A0776D">
              <w:rPr>
                <w:rFonts w:ascii="Times New Roman" w:hAnsi="Times New Roman" w:cs="Times New Roman"/>
                <w:bCs/>
                <w:lang w:val="pt-BR"/>
              </w:rPr>
              <w:t>1924), “Manifesto antropófago” (1928), “</w:t>
            </w:r>
            <w:r w:rsidRPr="00A0776D">
              <w:rPr>
                <w:rFonts w:ascii="Times New Roman" w:hAnsi="Times New Roman" w:cs="Times New Roman"/>
                <w:lang w:val="pt-BR"/>
              </w:rPr>
              <w:t>Mensagem ao antropófago desconhecido” (1946),</w:t>
            </w:r>
            <w:r w:rsidRPr="00A0776D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r w:rsidRPr="00A0776D">
              <w:rPr>
                <w:rFonts w:ascii="Times New Roman" w:hAnsi="Times New Roman" w:cs="Times New Roman"/>
                <w:i/>
                <w:iCs/>
                <w:lang w:val="pt-BR"/>
              </w:rPr>
              <w:t xml:space="preserve">A crise da filosofia messiânica 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 (1950)</w:t>
            </w:r>
          </w:p>
          <w:p w:rsidR="00863CCA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lang w:val="pt-BR"/>
              </w:rPr>
              <w:t>-</w:t>
            </w:r>
            <w:r w:rsidRPr="00A0776D">
              <w:rPr>
                <w:rFonts w:ascii="Times New Roman" w:hAnsi="Times New Roman" w:cs="Times New Roman"/>
                <w:i/>
                <w:iCs/>
                <w:lang w:val="pt-BR"/>
              </w:rPr>
              <w:t xml:space="preserve">O caminho de </w:t>
            </w:r>
            <w:proofErr w:type="spellStart"/>
            <w:r w:rsidRPr="00A0776D">
              <w:rPr>
                <w:rFonts w:ascii="Times New Roman" w:hAnsi="Times New Roman" w:cs="Times New Roman"/>
                <w:i/>
                <w:iCs/>
                <w:lang w:val="pt-BR"/>
              </w:rPr>
              <w:t>Gilgamesh</w:t>
            </w:r>
            <w:proofErr w:type="spellEnd"/>
            <w:r w:rsidRPr="00A0776D">
              <w:rPr>
                <w:rFonts w:ascii="Times New Roman" w:hAnsi="Times New Roman" w:cs="Times New Roman"/>
                <w:i/>
                <w:iCs/>
                <w:lang w:val="pt-BR"/>
              </w:rPr>
              <w:t xml:space="preserve">: vestígios para a reconstituição de um bailado </w:t>
            </w:r>
            <w:r w:rsidRPr="00A0776D">
              <w:rPr>
                <w:rFonts w:ascii="Times New Roman" w:hAnsi="Times New Roman" w:cs="Times New Roman"/>
                <w:iCs/>
                <w:lang w:val="pt-BR"/>
              </w:rPr>
              <w:t>(1937-38)</w:t>
            </w:r>
            <w:r w:rsidRPr="00A0776D">
              <w:rPr>
                <w:rFonts w:ascii="Times New Roman" w:hAnsi="Times New Roman" w:cs="Times New Roman"/>
                <w:i/>
                <w:iCs/>
                <w:lang w:val="pt-BR"/>
              </w:rPr>
              <w:t xml:space="preserve">, </w:t>
            </w:r>
            <w:r w:rsidRPr="00A0776D">
              <w:rPr>
                <w:rFonts w:ascii="Times New Roman" w:hAnsi="Times New Roman" w:cs="Times New Roman"/>
                <w:iCs/>
                <w:lang w:val="pt-BR"/>
              </w:rPr>
              <w:t xml:space="preserve">de 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Gregório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Neynes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 /Nelson Geraldo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5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  <w:i/>
              </w:rPr>
              <w:t>Morada al sur</w:t>
            </w:r>
            <w:r w:rsidRPr="00A0776D">
              <w:rPr>
                <w:rFonts w:ascii="Times New Roman" w:hAnsi="Times New Roman" w:cs="Times New Roman"/>
              </w:rPr>
              <w:t>: “los muertos viven en nuestras canciones”</w:t>
            </w:r>
          </w:p>
        </w:tc>
        <w:tc>
          <w:tcPr>
            <w:tcW w:w="3779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  <w:i/>
                <w:iCs/>
              </w:rPr>
              <w:t xml:space="preserve">Morada al sur </w:t>
            </w:r>
            <w:r w:rsidRPr="00A0776D">
              <w:rPr>
                <w:rFonts w:ascii="Times New Roman" w:hAnsi="Times New Roman" w:cs="Times New Roman"/>
              </w:rPr>
              <w:t>(1942-45), de Aurelio Arturo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9</w:t>
            </w:r>
            <w:proofErr w:type="gramEnd"/>
          </w:p>
        </w:tc>
        <w:tc>
          <w:tcPr>
            <w:tcW w:w="2205" w:type="dxa"/>
          </w:tcPr>
          <w:p w:rsidR="00863CCA" w:rsidRPr="00A0776D" w:rsidRDefault="00863CCA" w:rsidP="00E46397">
            <w:pPr>
              <w:rPr>
                <w:rFonts w:ascii="Times New Roman" w:hAnsi="Times New Roman" w:cs="Times New Roman"/>
                <w:lang w:val="pt-BR"/>
              </w:rPr>
            </w:pPr>
            <w:r w:rsidRPr="00E4639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</w:t>
            </w:r>
            <w:r w:rsidRPr="00E46397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on</w:t>
            </w:r>
            <w:r w:rsidRPr="00E4639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temporaneidade e</w:t>
            </w:r>
            <w:r w:rsidRPr="00E46397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 com</w:t>
            </w:r>
            <w:r w:rsidRPr="00E4639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posição: </w:t>
            </w:r>
            <w:r w:rsidRPr="00E46397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João Cabral de Melo Neto</w:t>
            </w:r>
            <w:r w:rsidRPr="00E4639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escreve </w:t>
            </w:r>
            <w:r w:rsidRPr="00E46397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Joan Miró</w:t>
            </w:r>
          </w:p>
        </w:tc>
        <w:tc>
          <w:tcPr>
            <w:tcW w:w="3779" w:type="dxa"/>
          </w:tcPr>
          <w:p w:rsidR="00863CCA" w:rsidRPr="00A0776D" w:rsidRDefault="00863CCA" w:rsidP="00A479B6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i/>
                <w:lang w:val="pt-BR"/>
              </w:rPr>
              <w:t>Joan Miró</w:t>
            </w:r>
            <w:r w:rsidRPr="00A0776D">
              <w:rPr>
                <w:rFonts w:ascii="Times New Roman" w:hAnsi="Times New Roman" w:cs="Times New Roman"/>
                <w:lang w:val="pt-BR"/>
              </w:rPr>
              <w:t xml:space="preserve"> (1950)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2205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Pedro </w:t>
            </w:r>
            <w:proofErr w:type="spellStart"/>
            <w:r w:rsidRPr="00A0776D">
              <w:rPr>
                <w:rFonts w:ascii="Times New Roman" w:hAnsi="Times New Roman" w:cs="Times New Roman"/>
                <w:i/>
                <w:lang w:val="pt-BR"/>
              </w:rPr>
              <w:t>Páramo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>: gestos de ar/ gestos de pedra</w:t>
            </w:r>
          </w:p>
        </w:tc>
        <w:tc>
          <w:tcPr>
            <w:tcW w:w="3779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Pedro </w:t>
            </w:r>
            <w:proofErr w:type="spellStart"/>
            <w:r w:rsidRPr="00A0776D">
              <w:rPr>
                <w:rFonts w:ascii="Times New Roman" w:hAnsi="Times New Roman" w:cs="Times New Roman"/>
                <w:i/>
                <w:lang w:val="pt-BR"/>
              </w:rPr>
              <w:t>Páramo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 (1955), de Juan </w:t>
            </w:r>
            <w:proofErr w:type="spellStart"/>
            <w:r w:rsidRPr="00A0776D">
              <w:rPr>
                <w:rFonts w:ascii="Times New Roman" w:hAnsi="Times New Roman" w:cs="Times New Roman"/>
                <w:lang w:val="pt-BR"/>
              </w:rPr>
              <w:t>Rulfo</w:t>
            </w:r>
            <w:proofErr w:type="spellEnd"/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11</w:t>
            </w:r>
          </w:p>
        </w:tc>
        <w:tc>
          <w:tcPr>
            <w:tcW w:w="2205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>Guimarães Rosa: de espelhos, onças, (in</w:t>
            </w:r>
            <w:proofErr w:type="gramStart"/>
            <w:r w:rsidRPr="00A0776D">
              <w:rPr>
                <w:rFonts w:ascii="Times New Roman" w:hAnsi="Times New Roman" w:cs="Times New Roman"/>
                <w:lang w:val="pt-BR"/>
              </w:rPr>
              <w:t>)visibilidades</w:t>
            </w:r>
            <w:proofErr w:type="gramEnd"/>
            <w:r w:rsidRPr="00A0776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779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A0776D">
              <w:rPr>
                <w:rFonts w:ascii="Times New Roman" w:hAnsi="Times New Roman" w:cs="Times New Roman"/>
                <w:i/>
                <w:lang w:val="pt-BR"/>
              </w:rPr>
              <w:t>Tutaméia</w:t>
            </w:r>
            <w:proofErr w:type="spellEnd"/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r w:rsidRPr="00A0776D">
              <w:rPr>
                <w:rFonts w:ascii="Times New Roman" w:hAnsi="Times New Roman" w:cs="Times New Roman"/>
                <w:lang w:val="pt-BR"/>
              </w:rPr>
              <w:t>(1967), de Guimarães Rosa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</w:t>
            </w:r>
          </w:p>
        </w:tc>
        <w:tc>
          <w:tcPr>
            <w:tcW w:w="2205" w:type="dxa"/>
          </w:tcPr>
          <w:p w:rsidR="00863CCA" w:rsidRPr="00A0776D" w:rsidRDefault="00863CCA" w:rsidP="000338E9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>O poema galáctico de Haroldo de Campos</w:t>
            </w:r>
          </w:p>
        </w:tc>
        <w:tc>
          <w:tcPr>
            <w:tcW w:w="3779" w:type="dxa"/>
          </w:tcPr>
          <w:p w:rsidR="00863CCA" w:rsidRPr="007A22F3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7A22F3">
              <w:rPr>
                <w:rFonts w:ascii="Times New Roman" w:hAnsi="Times New Roman" w:cs="Times New Roman"/>
                <w:i/>
                <w:lang w:val="pt-BR"/>
              </w:rPr>
              <w:t>Galáxias</w:t>
            </w:r>
            <w:r w:rsidRPr="007A22F3">
              <w:rPr>
                <w:rFonts w:ascii="Times New Roman" w:hAnsi="Times New Roman" w:cs="Times New Roman"/>
                <w:lang w:val="pt-BR"/>
              </w:rPr>
              <w:t xml:space="preserve"> (1963-76; 1984), de Haroldo de Campos 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13</w:t>
            </w:r>
          </w:p>
        </w:tc>
        <w:tc>
          <w:tcPr>
            <w:tcW w:w="2205" w:type="dxa"/>
          </w:tcPr>
          <w:p w:rsidR="00863CCA" w:rsidRPr="00A0776D" w:rsidRDefault="00863CCA" w:rsidP="000338E9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>Tradução e “tradição da ruptura”: Haroldo e Paz</w:t>
            </w:r>
          </w:p>
        </w:tc>
        <w:tc>
          <w:tcPr>
            <w:tcW w:w="3779" w:type="dxa"/>
          </w:tcPr>
          <w:p w:rsidR="00863CCA" w:rsidRPr="007A22F3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7A22F3">
              <w:rPr>
                <w:rFonts w:ascii="Times New Roman" w:hAnsi="Times New Roman" w:cs="Times New Roman"/>
                <w:i/>
                <w:lang w:val="pt-BR"/>
              </w:rPr>
              <w:t>Blanco</w:t>
            </w:r>
            <w:r w:rsidRPr="007A22F3">
              <w:rPr>
                <w:rFonts w:ascii="Times New Roman" w:hAnsi="Times New Roman" w:cs="Times New Roman"/>
                <w:lang w:val="pt-BR"/>
              </w:rPr>
              <w:t xml:space="preserve"> (1966</w:t>
            </w:r>
            <w:proofErr w:type="gramStart"/>
            <w:r w:rsidRPr="007A22F3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  <w:r w:rsidRPr="007A22F3">
              <w:rPr>
                <w:rFonts w:ascii="Times New Roman" w:hAnsi="Times New Roman" w:cs="Times New Roman"/>
                <w:lang w:val="pt-BR"/>
              </w:rPr>
              <w:t xml:space="preserve">/ </w:t>
            </w:r>
            <w:proofErr w:type="spellStart"/>
            <w:r w:rsidRPr="007A22F3">
              <w:rPr>
                <w:rFonts w:ascii="Times New Roman" w:hAnsi="Times New Roman" w:cs="Times New Roman"/>
                <w:i/>
                <w:lang w:val="pt-BR"/>
              </w:rPr>
              <w:t>Transblanco</w:t>
            </w:r>
            <w:proofErr w:type="spellEnd"/>
            <w:r w:rsidRPr="007A22F3">
              <w:rPr>
                <w:rFonts w:ascii="Times New Roman" w:hAnsi="Times New Roman" w:cs="Times New Roman"/>
                <w:lang w:val="pt-BR"/>
              </w:rPr>
              <w:t xml:space="preserve"> (1986), Octavio Paz e Haroldo de Campos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05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863CCA" w:rsidRPr="00A0776D" w:rsidRDefault="00863CCA" w:rsidP="000338E9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Severo </w:t>
            </w:r>
            <w:proofErr w:type="spellStart"/>
            <w:r w:rsidRPr="00A0776D">
              <w:rPr>
                <w:rFonts w:ascii="Times New Roman" w:hAnsi="Times New Roman" w:cs="Times New Roman"/>
                <w:i/>
                <w:lang w:val="pt-BR"/>
              </w:rPr>
              <w:t>Sarduy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>: o barroco, a simulação e os modelos cosmológicos</w:t>
            </w:r>
          </w:p>
        </w:tc>
        <w:tc>
          <w:tcPr>
            <w:tcW w:w="3779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</w:rPr>
            </w:pPr>
            <w:r w:rsidRPr="00A0776D">
              <w:rPr>
                <w:rFonts w:ascii="Times New Roman" w:hAnsi="Times New Roman" w:cs="Times New Roman"/>
                <w:i/>
              </w:rPr>
              <w:t xml:space="preserve">Big </w:t>
            </w:r>
            <w:proofErr w:type="spellStart"/>
            <w:r w:rsidRPr="00A0776D">
              <w:rPr>
                <w:rFonts w:ascii="Times New Roman" w:hAnsi="Times New Roman" w:cs="Times New Roman"/>
                <w:i/>
              </w:rPr>
              <w:t>Bang</w:t>
            </w:r>
            <w:proofErr w:type="spellEnd"/>
            <w:r w:rsidRPr="00A0776D">
              <w:rPr>
                <w:rFonts w:ascii="Times New Roman" w:hAnsi="Times New Roman" w:cs="Times New Roman"/>
              </w:rPr>
              <w:t xml:space="preserve"> (1974)</w:t>
            </w:r>
            <w:r w:rsidRPr="00A0776D">
              <w:rPr>
                <w:rFonts w:ascii="Times New Roman" w:hAnsi="Times New Roman" w:cs="Times New Roman"/>
                <w:i/>
              </w:rPr>
              <w:t>, Barroco</w:t>
            </w:r>
            <w:r w:rsidRPr="00A0776D">
              <w:rPr>
                <w:rFonts w:ascii="Times New Roman" w:hAnsi="Times New Roman" w:cs="Times New Roman"/>
              </w:rPr>
              <w:t xml:space="preserve"> (1974)</w:t>
            </w:r>
            <w:r w:rsidRPr="00A0776D">
              <w:rPr>
                <w:rFonts w:ascii="Times New Roman" w:hAnsi="Times New Roman" w:cs="Times New Roman"/>
                <w:i/>
              </w:rPr>
              <w:t>, La simulación</w:t>
            </w:r>
            <w:r w:rsidRPr="00A0776D">
              <w:rPr>
                <w:rFonts w:ascii="Times New Roman" w:hAnsi="Times New Roman" w:cs="Times New Roman"/>
              </w:rPr>
              <w:t xml:space="preserve"> (1982), de Severo </w:t>
            </w:r>
            <w:proofErr w:type="spellStart"/>
            <w:r w:rsidRPr="00A0776D">
              <w:rPr>
                <w:rFonts w:ascii="Times New Roman" w:hAnsi="Times New Roman" w:cs="Times New Roman"/>
              </w:rPr>
              <w:t>Sarduy</w:t>
            </w:r>
            <w:proofErr w:type="spellEnd"/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</w:rPr>
            </w:pPr>
          </w:p>
        </w:tc>
      </w:tr>
      <w:tr w:rsidR="00863CCA" w:rsidRPr="00A0776D" w:rsidTr="00863CCA">
        <w:tc>
          <w:tcPr>
            <w:tcW w:w="962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5" w:type="dxa"/>
          </w:tcPr>
          <w:p w:rsidR="00863CCA" w:rsidRPr="00A0776D" w:rsidRDefault="00863CCA" w:rsidP="000338E9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lang w:val="pt-BR"/>
              </w:rPr>
              <w:t>Aula final: momento de simetria</w:t>
            </w:r>
          </w:p>
        </w:tc>
        <w:tc>
          <w:tcPr>
            <w:tcW w:w="3779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  <w:r w:rsidRPr="00A0776D">
              <w:rPr>
                <w:rFonts w:ascii="Times New Roman" w:hAnsi="Times New Roman" w:cs="Times New Roman"/>
                <w:i/>
                <w:lang w:val="pt-BR"/>
              </w:rPr>
              <w:t xml:space="preserve">Momento de </w:t>
            </w:r>
            <w:proofErr w:type="spellStart"/>
            <w:r w:rsidRPr="00A0776D">
              <w:rPr>
                <w:rFonts w:ascii="Times New Roman" w:hAnsi="Times New Roman" w:cs="Times New Roman"/>
                <w:i/>
                <w:lang w:val="pt-BR"/>
              </w:rPr>
              <w:t>simetría</w:t>
            </w:r>
            <w:proofErr w:type="spellEnd"/>
            <w:r w:rsidRPr="00A0776D">
              <w:rPr>
                <w:rFonts w:ascii="Times New Roman" w:hAnsi="Times New Roman" w:cs="Times New Roman"/>
                <w:lang w:val="pt-BR"/>
              </w:rPr>
              <w:t xml:space="preserve"> (1973), de Arturo Carrera</w:t>
            </w:r>
          </w:p>
        </w:tc>
        <w:tc>
          <w:tcPr>
            <w:tcW w:w="1463" w:type="dxa"/>
          </w:tcPr>
          <w:p w:rsidR="00863CCA" w:rsidRPr="00A0776D" w:rsidRDefault="00863CCA" w:rsidP="005B2F34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EE3DD7" w:rsidRDefault="00EE3DD7" w:rsidP="00EE3DD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A7A82" w:rsidRDefault="00BA7A82" w:rsidP="00EE3DD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Cada encontro será iniciado com um seminário sobre as leituras propostas para a data. Esse seminário será responsabilidade de um discente. Na </w:t>
      </w:r>
      <w:r w:rsidR="008352C2">
        <w:rPr>
          <w:rFonts w:ascii="Times New Roman" w:hAnsi="Times New Roman" w:cs="Times New Roman"/>
          <w:sz w:val="24"/>
          <w:szCs w:val="24"/>
          <w:lang w:val="pt-BR"/>
        </w:rPr>
        <w:t>seqüência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dos seminários, o professor continuará com uma aula sobre a temática proposta</w:t>
      </w:r>
      <w:r w:rsidR="00440B87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BA7A82" w:rsidRDefault="00BA7A82" w:rsidP="00EE3DD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Avaliação</w:t>
      </w:r>
    </w:p>
    <w:p w:rsidR="00BA7A82" w:rsidRPr="00BA7A82" w:rsidRDefault="00BA7A82" w:rsidP="009E6A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avaliação será sobre um trabalho monográfico, de temática e extensão livres, porém relacionad</w:t>
      </w:r>
      <w:r w:rsidR="009E6A6C">
        <w:rPr>
          <w:rFonts w:ascii="Times New Roman" w:hAnsi="Times New Roman" w:cs="Times New Roman"/>
          <w:sz w:val="24"/>
          <w:szCs w:val="24"/>
          <w:lang w:val="pt-BR"/>
        </w:rPr>
        <w:t>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 o conteúdo programático do curso. As participações e apresentações de seminários serão levadas em conta. </w:t>
      </w:r>
      <w:r w:rsidRPr="00BA7A82">
        <w:rPr>
          <w:rFonts w:ascii="Times New Roman" w:hAnsi="Times New Roman" w:cs="Times New Roman"/>
          <w:sz w:val="24"/>
          <w:szCs w:val="24"/>
          <w:lang w:val="pt-BR"/>
        </w:rPr>
        <w:t>Passados exatos três meses da última aula</w:t>
      </w:r>
      <w:r w:rsidR="008D69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A7A82">
        <w:rPr>
          <w:rFonts w:ascii="Times New Roman" w:hAnsi="Times New Roman" w:cs="Times New Roman"/>
          <w:sz w:val="24"/>
          <w:szCs w:val="24"/>
          <w:lang w:val="pt-BR"/>
        </w:rPr>
        <w:t>vence o prazo de entrega de trabalhos</w:t>
      </w:r>
      <w:r>
        <w:rPr>
          <w:rFonts w:ascii="Times New Roman" w:hAnsi="Times New Roman" w:cs="Times New Roman"/>
          <w:sz w:val="24"/>
          <w:szCs w:val="24"/>
          <w:lang w:val="pt-BR"/>
        </w:rPr>
        <w:t>, que devem ser enviados ao e</w:t>
      </w:r>
      <w:r w:rsidR="003B7C31">
        <w:rPr>
          <w:rFonts w:ascii="Times New Roman" w:hAnsi="Times New Roman" w:cs="Times New Roman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mail: </w:t>
      </w:r>
      <w:hyperlink r:id="rId6" w:history="1">
        <w:r w:rsidRPr="00B17E13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flint1883@yahoo.com.mx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E3DD7" w:rsidRPr="00610C48" w:rsidRDefault="00EE3DD7" w:rsidP="00C1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4256" w:rsidRPr="004C0CC2" w:rsidRDefault="00DF4256" w:rsidP="00C11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CC2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4C0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9C5" w:rsidRPr="004C0CC2" w:rsidRDefault="00F069C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C5" w:rsidRPr="00B62754" w:rsidRDefault="00F069C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eastAsia="es-CO"/>
        </w:rPr>
        <w:t xml:space="preserve">AGUILAR, Gonzalo. </w:t>
      </w:r>
      <w:r w:rsidRPr="00B62754">
        <w:rPr>
          <w:rFonts w:ascii="Times New Roman" w:hAnsi="Times New Roman" w:cs="Times New Roman"/>
          <w:i/>
          <w:lang w:eastAsia="es-CO"/>
        </w:rPr>
        <w:t xml:space="preserve">Por una ciencia del vestigio errático (ensayos sobre la antropofagia de </w:t>
      </w:r>
      <w:proofErr w:type="spellStart"/>
      <w:r w:rsidRPr="00B62754">
        <w:rPr>
          <w:rFonts w:ascii="Times New Roman" w:hAnsi="Times New Roman" w:cs="Times New Roman"/>
          <w:i/>
          <w:lang w:eastAsia="es-CO"/>
        </w:rPr>
        <w:t>Oswald</w:t>
      </w:r>
      <w:proofErr w:type="spellEnd"/>
      <w:r w:rsidRPr="00B62754">
        <w:rPr>
          <w:rFonts w:ascii="Times New Roman" w:hAnsi="Times New Roman" w:cs="Times New Roman"/>
          <w:i/>
          <w:lang w:eastAsia="es-CO"/>
        </w:rPr>
        <w:t xml:space="preserve"> de Andrade)</w:t>
      </w:r>
      <w:r w:rsidRPr="00B62754">
        <w:rPr>
          <w:rFonts w:ascii="Times New Roman" w:hAnsi="Times New Roman" w:cs="Times New Roman"/>
          <w:lang w:eastAsia="es-CO"/>
        </w:rPr>
        <w:t xml:space="preserve">. </w:t>
      </w:r>
      <w:r w:rsidRPr="00B62754">
        <w:rPr>
          <w:rFonts w:ascii="Times New Roman" w:hAnsi="Times New Roman" w:cs="Times New Roman"/>
          <w:lang w:val="pt-BR" w:eastAsia="es-CO"/>
        </w:rPr>
        <w:t>Buenos Aires: Grumo, 2010.</w:t>
      </w:r>
    </w:p>
    <w:p w:rsidR="00F069C5" w:rsidRPr="00B62754" w:rsidRDefault="00F069C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F069C5" w:rsidRPr="00B62754" w:rsidRDefault="00F069C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 w:eastAsia="es-CO"/>
        </w:rPr>
        <w:t xml:space="preserve">AIRA, César. “Raymond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Roussel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. A Chave Unificada”. </w:t>
      </w:r>
      <w:proofErr w:type="spellStart"/>
      <w:r w:rsidRPr="00B62754">
        <w:rPr>
          <w:rFonts w:ascii="Times New Roman" w:hAnsi="Times New Roman" w:cs="Times New Roman"/>
          <w:lang w:val="fr-FR" w:eastAsia="es-CO"/>
        </w:rPr>
        <w:t>Tradução</w:t>
      </w:r>
      <w:proofErr w:type="spellEnd"/>
      <w:r w:rsidRPr="00B62754">
        <w:rPr>
          <w:rFonts w:ascii="Times New Roman" w:hAnsi="Times New Roman" w:cs="Times New Roman"/>
          <w:lang w:val="fr-FR" w:eastAsia="es-CO"/>
        </w:rPr>
        <w:t xml:space="preserve"> de Byron </w:t>
      </w:r>
      <w:proofErr w:type="spellStart"/>
      <w:r w:rsidRPr="00B62754">
        <w:rPr>
          <w:rFonts w:ascii="Times New Roman" w:hAnsi="Times New Roman" w:cs="Times New Roman"/>
          <w:lang w:val="fr-FR" w:eastAsia="es-CO"/>
        </w:rPr>
        <w:t>Vélez</w:t>
      </w:r>
      <w:proofErr w:type="spellEnd"/>
      <w:r w:rsidRPr="00B62754">
        <w:rPr>
          <w:rFonts w:ascii="Times New Roman" w:hAnsi="Times New Roman" w:cs="Times New Roman"/>
          <w:lang w:val="fr-FR" w:eastAsia="es-CO"/>
        </w:rPr>
        <w:t xml:space="preserve"> </w:t>
      </w:r>
      <w:proofErr w:type="spellStart"/>
      <w:r w:rsidRPr="00B62754">
        <w:rPr>
          <w:rFonts w:ascii="Times New Roman" w:hAnsi="Times New Roman" w:cs="Times New Roman"/>
          <w:lang w:val="fr-FR" w:eastAsia="es-CO"/>
        </w:rPr>
        <w:t>Escallón</w:t>
      </w:r>
      <w:proofErr w:type="spellEnd"/>
      <w:r w:rsidRPr="00B62754">
        <w:rPr>
          <w:rFonts w:ascii="Times New Roman" w:hAnsi="Times New Roman" w:cs="Times New Roman"/>
          <w:lang w:val="fr-FR" w:eastAsia="es-CO"/>
        </w:rPr>
        <w:t xml:space="preserve">.  In: </w:t>
      </w:r>
      <w:proofErr w:type="spellStart"/>
      <w:r w:rsidRPr="00B62754">
        <w:rPr>
          <w:rFonts w:ascii="Times New Roman" w:hAnsi="Times New Roman" w:cs="Times New Roman"/>
          <w:i/>
          <w:lang w:val="fr-FR" w:eastAsia="es-CO"/>
        </w:rPr>
        <w:t>Dossiê</w:t>
      </w:r>
      <w:proofErr w:type="spellEnd"/>
      <w:r w:rsidRPr="00B62754">
        <w:rPr>
          <w:rFonts w:ascii="Times New Roman" w:hAnsi="Times New Roman" w:cs="Times New Roman"/>
          <w:i/>
          <w:lang w:val="fr-FR" w:eastAsia="es-CO"/>
        </w:rPr>
        <w:t xml:space="preserve"> Raymond Roussel. </w:t>
      </w:r>
      <w:r w:rsidRPr="00B62754">
        <w:rPr>
          <w:rFonts w:ascii="Times New Roman" w:hAnsi="Times New Roman" w:cs="Times New Roman"/>
          <w:i/>
          <w:lang w:val="pt-BR" w:eastAsia="es-CO"/>
        </w:rPr>
        <w:t xml:space="preserve">Sopro, </w:t>
      </w:r>
      <w:r w:rsidRPr="00B62754">
        <w:rPr>
          <w:rFonts w:ascii="Times New Roman" w:hAnsi="Times New Roman" w:cs="Times New Roman"/>
          <w:lang w:val="pt-BR" w:eastAsia="es-CO"/>
        </w:rPr>
        <w:t xml:space="preserve">N° 98, Desterro, Novembro de 2013. Disponível em: </w:t>
      </w:r>
      <w:hyperlink r:id="rId7" w:anchor=".UysX04X-YcA" w:history="1">
        <w:r w:rsidRPr="00B62754">
          <w:rPr>
            <w:rStyle w:val="Hipervnculo"/>
            <w:rFonts w:ascii="Times New Roman" w:hAnsi="Times New Roman" w:cs="Times New Roman"/>
            <w:lang w:val="pt-BR" w:eastAsia="es-CO"/>
          </w:rPr>
          <w:t>http://culturaebarbarie.org/sopro/n98.html#.UysX04X-YcA</w:t>
        </w:r>
      </w:hyperlink>
      <w:r w:rsidRPr="00B62754">
        <w:rPr>
          <w:rFonts w:ascii="Times New Roman" w:hAnsi="Times New Roman" w:cs="Times New Roman"/>
          <w:lang w:val="pt-BR" w:eastAsia="es-CO"/>
        </w:rPr>
        <w:t xml:space="preserve">. Acesso em 20-03/2014. </w:t>
      </w:r>
    </w:p>
    <w:p w:rsidR="00F069C5" w:rsidRPr="00B62754" w:rsidRDefault="00F069C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64449" w:rsidRPr="00B62754" w:rsidRDefault="00F64449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ANDRADE, Oswald de. </w:t>
      </w:r>
      <w:r w:rsidR="000869CC" w:rsidRPr="00B62754">
        <w:rPr>
          <w:rFonts w:ascii="Times New Roman" w:hAnsi="Times New Roman" w:cs="Times New Roman"/>
          <w:i/>
          <w:iCs/>
          <w:lang w:val="pt-BR"/>
        </w:rPr>
        <w:t>Do Pau-Brasil à</w:t>
      </w:r>
      <w:r w:rsidRPr="00B62754">
        <w:rPr>
          <w:rFonts w:ascii="Times New Roman" w:hAnsi="Times New Roman" w:cs="Times New Roman"/>
          <w:i/>
          <w:iCs/>
          <w:lang w:val="pt-BR"/>
        </w:rPr>
        <w:t xml:space="preserve"> Antropofagia e às Utopias</w:t>
      </w:r>
      <w:r w:rsidRPr="00B62754">
        <w:rPr>
          <w:rFonts w:ascii="Times New Roman" w:hAnsi="Times New Roman" w:cs="Times New Roman"/>
          <w:lang w:val="pt-BR"/>
        </w:rPr>
        <w:t>. Rio de Janeiro: Civilização Brasileira S. A., 1978.</w:t>
      </w:r>
    </w:p>
    <w:p w:rsidR="00831738" w:rsidRPr="00B62754" w:rsidRDefault="00831738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 w:eastAsia="es-CO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_______. “Mensagem ao antropófago desconhecido”. In: </w:t>
      </w:r>
      <w:r w:rsidRPr="00B62754">
        <w:rPr>
          <w:rFonts w:ascii="Times New Roman" w:hAnsi="Times New Roman"/>
          <w:i/>
          <w:iCs/>
          <w:sz w:val="22"/>
          <w:szCs w:val="22"/>
          <w:lang w:val="pt-BR" w:eastAsia="es-CO"/>
        </w:rPr>
        <w:t xml:space="preserve">Revista Acadêmica, </w:t>
      </w:r>
      <w:r w:rsidR="008D69EC" w:rsidRPr="00B62754">
        <w:rPr>
          <w:rFonts w:ascii="Times New Roman" w:hAnsi="Times New Roman"/>
          <w:sz w:val="22"/>
          <w:szCs w:val="22"/>
          <w:lang w:val="pt-BR" w:eastAsia="es-CO"/>
        </w:rPr>
        <w:t>n.</w:t>
      </w:r>
      <w:r w:rsidRPr="00B62754">
        <w:rPr>
          <w:rFonts w:ascii="Times New Roman" w:hAnsi="Times New Roman"/>
          <w:sz w:val="22"/>
          <w:szCs w:val="22"/>
          <w:lang w:val="pt-BR" w:eastAsia="es-CO"/>
        </w:rPr>
        <w:t xml:space="preserve"> 67, Rio de Janeiro, nov. 1946</w:t>
      </w:r>
      <w:r w:rsidR="008D69EC" w:rsidRPr="00B62754">
        <w:rPr>
          <w:rFonts w:ascii="Times New Roman" w:hAnsi="Times New Roman"/>
          <w:sz w:val="22"/>
          <w:szCs w:val="22"/>
          <w:lang w:val="pt-BR" w:eastAsia="es-CO"/>
        </w:rPr>
        <w:t>.</w:t>
      </w: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 w:eastAsia="es-CO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 w:eastAsia="es-CO"/>
        </w:rPr>
        <w:softHyphen/>
      </w:r>
      <w:r w:rsidRPr="00B62754">
        <w:rPr>
          <w:rFonts w:ascii="Times New Roman" w:hAnsi="Times New Roman"/>
          <w:sz w:val="22"/>
          <w:szCs w:val="22"/>
          <w:lang w:val="pt-BR" w:eastAsia="es-CO"/>
        </w:rPr>
        <w:softHyphen/>
      </w:r>
      <w:r w:rsidRPr="00B62754">
        <w:rPr>
          <w:rFonts w:ascii="Times New Roman" w:hAnsi="Times New Roman"/>
          <w:sz w:val="22"/>
          <w:szCs w:val="22"/>
          <w:lang w:val="pt-BR" w:eastAsia="es-CO"/>
        </w:rPr>
        <w:softHyphen/>
        <w:t xml:space="preserve">______. </w:t>
      </w:r>
      <w:r w:rsidRPr="00B62754">
        <w:rPr>
          <w:rFonts w:ascii="Times New Roman" w:hAnsi="Times New Roman"/>
          <w:i/>
          <w:iCs/>
          <w:sz w:val="22"/>
          <w:szCs w:val="22"/>
          <w:lang w:val="pt-BR"/>
        </w:rPr>
        <w:t xml:space="preserve">Os Dentes do Dragão. 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(Entrevistas). 2. </w:t>
      </w:r>
      <w:proofErr w:type="gramStart"/>
      <w:r w:rsidRPr="00B62754">
        <w:rPr>
          <w:rFonts w:ascii="Times New Roman" w:hAnsi="Times New Roman"/>
          <w:sz w:val="22"/>
          <w:szCs w:val="22"/>
          <w:lang w:val="pt-BR"/>
        </w:rPr>
        <w:t>ed.</w:t>
      </w:r>
      <w:proofErr w:type="gramEnd"/>
      <w:r w:rsidRPr="00B62754">
        <w:rPr>
          <w:rFonts w:ascii="Times New Roman" w:hAnsi="Times New Roman"/>
          <w:sz w:val="22"/>
          <w:szCs w:val="22"/>
          <w:lang w:val="pt-BR"/>
        </w:rPr>
        <w:t xml:space="preserve"> Pesquisa, organização, introdução e notas de Maria Eugenia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Boaventura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. São Paulo: Globo; Secretaria de Estado da Cultura, 1990.  </w:t>
      </w:r>
    </w:p>
    <w:p w:rsidR="00F64449" w:rsidRPr="00B62754" w:rsidRDefault="00F64449" w:rsidP="00734FCB">
      <w:pPr>
        <w:autoSpaceDE w:val="0"/>
        <w:autoSpaceDN w:val="0"/>
        <w:adjustRightInd w:val="0"/>
        <w:spacing w:after="0" w:line="240" w:lineRule="auto"/>
        <w:rPr>
          <w:rStyle w:val="personname"/>
          <w:rFonts w:ascii="Times New Roman" w:hAnsi="Times New Roman" w:cs="Times New Roman"/>
          <w:lang w:val="pt-BR"/>
        </w:rPr>
      </w:pPr>
    </w:p>
    <w:p w:rsidR="00B71C34" w:rsidRPr="008352C2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AGAMBEN, Giorgio. </w:t>
      </w:r>
      <w:r w:rsidRPr="00B62754">
        <w:rPr>
          <w:rFonts w:ascii="Times New Roman" w:eastAsia="Calibri" w:hAnsi="Times New Roman" w:cs="Times New Roman"/>
          <w:i/>
          <w:lang w:val="pt-BR"/>
        </w:rPr>
        <w:t>A comunidade que vem.</w:t>
      </w:r>
      <w:r w:rsidRPr="00B62754">
        <w:rPr>
          <w:rFonts w:ascii="Times New Roman" w:eastAsia="Calibri" w:hAnsi="Times New Roman" w:cs="Times New Roman"/>
          <w:lang w:val="pt-BR"/>
        </w:rPr>
        <w:t xml:space="preserve"> Trad. Cláudio Oliveira. </w:t>
      </w:r>
      <w:r w:rsidRPr="008352C2">
        <w:rPr>
          <w:rFonts w:ascii="Times New Roman" w:eastAsia="Calibri" w:hAnsi="Times New Roman" w:cs="Times New Roman"/>
          <w:lang w:val="pt-BR"/>
        </w:rPr>
        <w:t>BH: Autêntica, 2013.</w:t>
      </w:r>
    </w:p>
    <w:p w:rsidR="00B71C34" w:rsidRPr="008352C2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B71C34" w:rsidRPr="00B62754" w:rsidRDefault="00B71C34" w:rsidP="00B71C34">
      <w:pPr>
        <w:pStyle w:val="TextodeNo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Times New Roman" w:hAnsi="Times New Roman"/>
          <w:sz w:val="22"/>
          <w:szCs w:val="22"/>
        </w:rPr>
      </w:pPr>
      <w:r w:rsidRPr="008352C2">
        <w:rPr>
          <w:rFonts w:ascii="Times New Roman" w:hAnsi="Times New Roman"/>
          <w:sz w:val="22"/>
          <w:szCs w:val="22"/>
          <w:lang w:val="pt-BR"/>
        </w:rPr>
        <w:t xml:space="preserve">AGAMBEN, Giorgio. </w:t>
      </w:r>
      <w:r w:rsidRPr="00B62754">
        <w:rPr>
          <w:rFonts w:ascii="Times New Roman" w:hAnsi="Times New Roman"/>
          <w:sz w:val="22"/>
          <w:szCs w:val="22"/>
          <w:lang w:val="es-CO"/>
        </w:rPr>
        <w:t>“</w:t>
      </w:r>
      <w:proofErr w:type="spellStart"/>
      <w:r w:rsidRPr="00B62754">
        <w:rPr>
          <w:rFonts w:ascii="Times New Roman" w:hAnsi="Times New Roman"/>
          <w:sz w:val="22"/>
          <w:szCs w:val="22"/>
          <w:lang w:val="es-CO"/>
        </w:rPr>
        <w:t>Aby</w:t>
      </w:r>
      <w:proofErr w:type="spellEnd"/>
      <w:r w:rsidRPr="00B62754">
        <w:rPr>
          <w:rFonts w:ascii="Times New Roman" w:hAnsi="Times New Roman"/>
          <w:sz w:val="22"/>
          <w:szCs w:val="22"/>
          <w:lang w:val="es-CO"/>
        </w:rPr>
        <w:t xml:space="preserve"> </w:t>
      </w:r>
      <w:proofErr w:type="spellStart"/>
      <w:r w:rsidRPr="00B62754">
        <w:rPr>
          <w:rFonts w:ascii="Times New Roman" w:hAnsi="Times New Roman"/>
          <w:sz w:val="22"/>
          <w:szCs w:val="22"/>
          <w:lang w:val="es-CO"/>
        </w:rPr>
        <w:t>Warburg</w:t>
      </w:r>
      <w:proofErr w:type="spellEnd"/>
      <w:r w:rsidRPr="00B62754">
        <w:rPr>
          <w:rFonts w:ascii="Times New Roman" w:hAnsi="Times New Roman"/>
          <w:sz w:val="22"/>
          <w:szCs w:val="22"/>
          <w:lang w:val="es-CO"/>
        </w:rPr>
        <w:t xml:space="preserve"> y la ciencia sin nombre” In: ______. </w:t>
      </w:r>
      <w:r w:rsidRPr="00B62754">
        <w:rPr>
          <w:rFonts w:ascii="Times New Roman" w:hAnsi="Times New Roman"/>
          <w:i/>
          <w:sz w:val="22"/>
          <w:szCs w:val="22"/>
          <w:lang w:val="es-CO"/>
        </w:rPr>
        <w:t>La potencia del pensamiento</w:t>
      </w:r>
      <w:r w:rsidRPr="00B62754">
        <w:rPr>
          <w:rFonts w:ascii="Times New Roman" w:hAnsi="Times New Roman"/>
          <w:sz w:val="22"/>
          <w:szCs w:val="22"/>
          <w:lang w:val="es-CO"/>
        </w:rPr>
        <w:t xml:space="preserve">. Trad.: </w:t>
      </w:r>
      <w:proofErr w:type="spellStart"/>
      <w:r w:rsidRPr="00B62754">
        <w:rPr>
          <w:rFonts w:ascii="Times New Roman" w:hAnsi="Times New Roman"/>
          <w:sz w:val="22"/>
          <w:szCs w:val="22"/>
          <w:lang w:val="es-CO"/>
        </w:rPr>
        <w:t>Flavia</w:t>
      </w:r>
      <w:proofErr w:type="spellEnd"/>
      <w:r w:rsidRPr="00B62754">
        <w:rPr>
          <w:rFonts w:ascii="Times New Roman" w:hAnsi="Times New Roman"/>
          <w:sz w:val="22"/>
          <w:szCs w:val="22"/>
          <w:lang w:val="es-CO"/>
        </w:rPr>
        <w:t xml:space="preserve"> Costa y Edgardo Castro. </w:t>
      </w:r>
      <w:r w:rsidRPr="00B62754">
        <w:rPr>
          <w:rFonts w:ascii="Times New Roman" w:hAnsi="Times New Roman"/>
          <w:sz w:val="22"/>
          <w:szCs w:val="22"/>
        </w:rPr>
        <w:t>Buenos Aires, Adriana Hidalgo, 2007, p.157-187.</w:t>
      </w:r>
    </w:p>
    <w:p w:rsidR="00B71C34" w:rsidRPr="00863CCA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B71C34" w:rsidRPr="00B62754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863CCA">
        <w:rPr>
          <w:rFonts w:ascii="Times New Roman" w:eastAsia="Calibri" w:hAnsi="Times New Roman" w:cs="Times New Roman"/>
          <w:lang w:val="pt-BR"/>
        </w:rPr>
        <w:t xml:space="preserve">_____. </w:t>
      </w:r>
      <w:r w:rsidRPr="00B62754">
        <w:rPr>
          <w:rFonts w:ascii="Times New Roman" w:eastAsia="Calibri" w:hAnsi="Times New Roman" w:cs="Times New Roman"/>
          <w:i/>
          <w:iCs/>
          <w:lang w:val="pt-BR"/>
        </w:rPr>
        <w:t>O que é o contemporâneo e outros ensaios.</w:t>
      </w:r>
      <w:r w:rsidRPr="00B62754">
        <w:rPr>
          <w:rFonts w:ascii="Times New Roman" w:eastAsia="Calibri" w:hAnsi="Times New Roman" w:cs="Times New Roman"/>
          <w:lang w:val="pt-BR"/>
        </w:rPr>
        <w:t xml:space="preserve"> Tradução de Vinícius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Honesko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. </w:t>
      </w:r>
      <w:r w:rsidRPr="00863CCA">
        <w:rPr>
          <w:rFonts w:ascii="Times New Roman" w:eastAsia="Calibri" w:hAnsi="Times New Roman" w:cs="Times New Roman"/>
          <w:lang w:val="pt-BR"/>
        </w:rPr>
        <w:t>Chapecó: Argos, 2014.</w:t>
      </w:r>
      <w:r w:rsidRPr="00B62754">
        <w:rPr>
          <w:rFonts w:ascii="Times New Roman" w:eastAsia="Calibri" w:hAnsi="Times New Roman" w:cs="Times New Roman"/>
          <w:lang w:val="pt-BR"/>
        </w:rPr>
        <w:t xml:space="preserve"> </w:t>
      </w:r>
    </w:p>
    <w:p w:rsidR="00B71C34" w:rsidRPr="00B62754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B71C34" w:rsidRPr="00DF5DC4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  <w:r w:rsidRPr="00B62754">
        <w:rPr>
          <w:rFonts w:ascii="Times New Roman" w:eastAsia="Calibri" w:hAnsi="Times New Roman" w:cs="Times New Roman"/>
          <w:u w:val="single"/>
          <w:lang w:val="pt-BR"/>
        </w:rPr>
        <w:t xml:space="preserve">               </w:t>
      </w:r>
      <w:r w:rsidRPr="00B62754">
        <w:rPr>
          <w:rFonts w:ascii="Times New Roman" w:eastAsia="Calibri" w:hAnsi="Times New Roman" w:cs="Times New Roman"/>
          <w:lang w:val="pt-BR"/>
        </w:rPr>
        <w:t xml:space="preserve">. </w:t>
      </w:r>
      <w:r w:rsidRPr="00B62754">
        <w:rPr>
          <w:rFonts w:ascii="Times New Roman" w:eastAsia="Calibri" w:hAnsi="Times New Roman" w:cs="Times New Roman"/>
          <w:i/>
          <w:lang w:val="pt-BR"/>
        </w:rPr>
        <w:t>Profanações.</w:t>
      </w:r>
      <w:r w:rsidRPr="00B62754">
        <w:rPr>
          <w:rFonts w:ascii="Times New Roman" w:eastAsia="Calibri" w:hAnsi="Times New Roman" w:cs="Times New Roman"/>
          <w:lang w:val="pt-BR"/>
        </w:rPr>
        <w:t xml:space="preserve"> Trad.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Selvino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 J.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Assmann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. </w:t>
      </w:r>
      <w:r w:rsidRPr="00DF5DC4">
        <w:rPr>
          <w:rFonts w:ascii="Times New Roman" w:eastAsia="Calibri" w:hAnsi="Times New Roman" w:cs="Times New Roman"/>
          <w:lang w:val="es-ES"/>
        </w:rPr>
        <w:t xml:space="preserve">SP: </w:t>
      </w:r>
      <w:proofErr w:type="spellStart"/>
      <w:r w:rsidRPr="00DF5DC4">
        <w:rPr>
          <w:rFonts w:ascii="Times New Roman" w:eastAsia="Calibri" w:hAnsi="Times New Roman" w:cs="Times New Roman"/>
          <w:lang w:val="es-ES"/>
        </w:rPr>
        <w:t>Boitempo</w:t>
      </w:r>
      <w:proofErr w:type="spellEnd"/>
      <w:r w:rsidRPr="00DF5DC4">
        <w:rPr>
          <w:rFonts w:ascii="Times New Roman" w:eastAsia="Calibri" w:hAnsi="Times New Roman" w:cs="Times New Roman"/>
          <w:lang w:val="es-ES"/>
        </w:rPr>
        <w:t>, 2007.</w:t>
      </w:r>
    </w:p>
    <w:p w:rsidR="00B71C34" w:rsidRPr="00DF5DC4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es-ES"/>
        </w:rPr>
      </w:pPr>
    </w:p>
    <w:p w:rsidR="00B71C34" w:rsidRPr="00B62754" w:rsidRDefault="00B71C34" w:rsidP="00B71C34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</w:rPr>
        <w:t>______. “</w:t>
      </w:r>
      <w:r w:rsidRPr="00B62754">
        <w:rPr>
          <w:rFonts w:ascii="Times New Roman" w:hAnsi="Times New Roman" w:cs="Times New Roman"/>
        </w:rPr>
        <w:t>“¿Qué es un paradigma?”.</w:t>
      </w:r>
      <w:r w:rsidRPr="00B62754">
        <w:rPr>
          <w:rFonts w:ascii="Times New Roman" w:eastAsia="Calibri" w:hAnsi="Times New Roman" w:cs="Times New Roman"/>
          <w:i/>
        </w:rPr>
        <w:t xml:space="preserve"> </w:t>
      </w:r>
      <w:r w:rsidRPr="008352C2">
        <w:rPr>
          <w:rFonts w:ascii="Times New Roman" w:eastAsia="Calibri" w:hAnsi="Times New Roman" w:cs="Times New Roman"/>
          <w:i/>
          <w:lang w:val="es-ES"/>
        </w:rPr>
        <w:t xml:space="preserve">Signatura </w:t>
      </w:r>
      <w:proofErr w:type="spellStart"/>
      <w:r w:rsidRPr="008352C2">
        <w:rPr>
          <w:rFonts w:ascii="Times New Roman" w:eastAsia="Calibri" w:hAnsi="Times New Roman" w:cs="Times New Roman"/>
          <w:i/>
          <w:lang w:val="es-ES"/>
        </w:rPr>
        <w:t>rerum</w:t>
      </w:r>
      <w:proofErr w:type="spellEnd"/>
      <w:r w:rsidRPr="008352C2">
        <w:rPr>
          <w:rFonts w:ascii="Times New Roman" w:eastAsia="Calibri" w:hAnsi="Times New Roman" w:cs="Times New Roman"/>
          <w:i/>
          <w:lang w:val="es-ES"/>
        </w:rPr>
        <w:t xml:space="preserve">. </w:t>
      </w:r>
      <w:r w:rsidRPr="00B62754">
        <w:rPr>
          <w:rFonts w:ascii="Times New Roman" w:eastAsia="Calibri" w:hAnsi="Times New Roman" w:cs="Times New Roman"/>
          <w:i/>
          <w:lang w:val="pt-BR"/>
        </w:rPr>
        <w:t xml:space="preserve">Sobre </w:t>
      </w:r>
      <w:proofErr w:type="spellStart"/>
      <w:proofErr w:type="gramStart"/>
      <w:r w:rsidRPr="00B62754">
        <w:rPr>
          <w:rFonts w:ascii="Times New Roman" w:eastAsia="Calibri" w:hAnsi="Times New Roman" w:cs="Times New Roman"/>
          <w:i/>
          <w:lang w:val="pt-BR"/>
        </w:rPr>
        <w:t>el</w:t>
      </w:r>
      <w:proofErr w:type="spellEnd"/>
      <w:proofErr w:type="gramEnd"/>
      <w:r w:rsidRPr="00B62754">
        <w:rPr>
          <w:rFonts w:ascii="Times New Roman" w:eastAsia="Calibri" w:hAnsi="Times New Roman" w:cs="Times New Roman"/>
          <w:i/>
          <w:lang w:val="pt-BR"/>
        </w:rPr>
        <w:t xml:space="preserve"> método</w:t>
      </w:r>
      <w:r w:rsidRPr="00B62754">
        <w:rPr>
          <w:rFonts w:ascii="Times New Roman" w:eastAsia="Calibri" w:hAnsi="Times New Roman" w:cs="Times New Roman"/>
          <w:lang w:val="pt-BR"/>
        </w:rPr>
        <w:t xml:space="preserve">. Tradução de Flavia Costa e Mercedes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Ruvituso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. Buenos Aires: Adriana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Hidalgo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, 2009, </w:t>
      </w:r>
      <w:r w:rsidRPr="00B62754">
        <w:rPr>
          <w:rFonts w:ascii="Times New Roman" w:hAnsi="Times New Roman" w:cs="Times New Roman"/>
          <w:lang w:val="pt-BR"/>
        </w:rPr>
        <w:t>p.11-42</w:t>
      </w:r>
      <w:r w:rsidRPr="00B62754">
        <w:rPr>
          <w:rFonts w:ascii="Times New Roman" w:eastAsia="Calibri" w:hAnsi="Times New Roman" w:cs="Times New Roman"/>
          <w:lang w:val="pt-BR"/>
        </w:rPr>
        <w:t>.</w:t>
      </w:r>
    </w:p>
    <w:p w:rsidR="00B71C34" w:rsidRPr="00B62754" w:rsidRDefault="00B71C34" w:rsidP="00734F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t-BR"/>
        </w:rPr>
      </w:pPr>
    </w:p>
    <w:p w:rsidR="00F64449" w:rsidRPr="00B62754" w:rsidRDefault="00F64449" w:rsidP="00734F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ANTELO, Raúl. </w:t>
      </w:r>
      <w:r w:rsidRPr="00B62754">
        <w:rPr>
          <w:rFonts w:ascii="Times New Roman" w:hAnsi="Times New Roman" w:cs="Times New Roman"/>
          <w:i/>
          <w:lang w:val="pt-BR"/>
        </w:rPr>
        <w:t>Algaravia: discursos de nação</w:t>
      </w:r>
      <w:r w:rsidRPr="00B62754">
        <w:rPr>
          <w:rFonts w:ascii="Times New Roman" w:hAnsi="Times New Roman" w:cs="Times New Roman"/>
          <w:lang w:val="pt-BR"/>
        </w:rPr>
        <w:t>. Florianópolis: Editora da UFSC, 1998.</w:t>
      </w:r>
    </w:p>
    <w:p w:rsidR="00F64449" w:rsidRPr="00B62754" w:rsidRDefault="00F64449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64449" w:rsidRPr="00B62754" w:rsidRDefault="00F64449" w:rsidP="00734F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>______. “</w:t>
      </w:r>
      <w:r w:rsidRPr="00B62754">
        <w:rPr>
          <w:rFonts w:ascii="Times New Roman" w:hAnsi="Times New Roman" w:cs="Times New Roman"/>
          <w:bCs/>
          <w:lang w:val="pt-BR" w:eastAsia="es-CO"/>
        </w:rPr>
        <w:t xml:space="preserve">Autonomia, pós-autonomia, </w:t>
      </w:r>
      <w:proofErr w:type="spellStart"/>
      <w:r w:rsidRPr="00B62754">
        <w:rPr>
          <w:rFonts w:ascii="Times New Roman" w:hAnsi="Times New Roman" w:cs="Times New Roman"/>
          <w:bCs/>
          <w:lang w:val="pt-BR" w:eastAsia="es-CO"/>
        </w:rPr>
        <w:t>an-autonomia</w:t>
      </w:r>
      <w:proofErr w:type="spellEnd"/>
      <w:r w:rsidRPr="00B62754">
        <w:rPr>
          <w:rFonts w:ascii="Times New Roman" w:hAnsi="Times New Roman" w:cs="Times New Roman"/>
          <w:bCs/>
          <w:lang w:val="pt-BR" w:eastAsia="es-CO"/>
        </w:rPr>
        <w:t xml:space="preserve">”. In: </w:t>
      </w:r>
      <w:proofErr w:type="spellStart"/>
      <w:r w:rsidRPr="00B62754">
        <w:rPr>
          <w:rFonts w:ascii="Times New Roman" w:hAnsi="Times New Roman" w:cs="Times New Roman"/>
          <w:bCs/>
          <w:i/>
          <w:lang w:val="pt-BR" w:eastAsia="es-CO"/>
        </w:rPr>
        <w:t>Quorpus</w:t>
      </w:r>
      <w:proofErr w:type="spellEnd"/>
      <w:r w:rsidRPr="00B62754">
        <w:rPr>
          <w:rFonts w:ascii="Times New Roman" w:hAnsi="Times New Roman" w:cs="Times New Roman"/>
          <w:bCs/>
          <w:lang w:val="pt-BR" w:eastAsia="es-CO"/>
        </w:rPr>
        <w:t xml:space="preserve">, N°10. Florianópolis: </w:t>
      </w:r>
      <w:r w:rsidRPr="00B62754">
        <w:rPr>
          <w:rFonts w:ascii="Times New Roman" w:hAnsi="Times New Roman" w:cs="Times New Roman"/>
          <w:lang w:val="pt-BR"/>
        </w:rPr>
        <w:t xml:space="preserve">Curso de Graduação em Artes Cênicas – Universidade Federal de Santa Catarina, 2013, s/p. Disponível em: </w:t>
      </w:r>
      <w:hyperlink r:id="rId8" w:history="1">
        <w:r w:rsidRPr="00B62754">
          <w:rPr>
            <w:rStyle w:val="Hipervnculo"/>
            <w:rFonts w:ascii="Times New Roman" w:hAnsi="Times New Roman" w:cs="Times New Roman"/>
            <w:lang w:val="pt-BR"/>
          </w:rPr>
          <w:t>http://qorpus.paginas.ufsc.br/como-e/edicao-n-010/autonomia-pos-autonomia-an-autonomia-raul-antelo/</w:t>
        </w:r>
      </w:hyperlink>
      <w:r w:rsidRPr="00B62754">
        <w:rPr>
          <w:rFonts w:ascii="Times New Roman" w:hAnsi="Times New Roman" w:cs="Times New Roman"/>
          <w:lang w:val="pt-BR"/>
        </w:rPr>
        <w:t>. Acesso em: 09-10/2013.</w:t>
      </w:r>
    </w:p>
    <w:p w:rsidR="00221284" w:rsidRPr="00B62754" w:rsidRDefault="00221284" w:rsidP="00734F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t-BR"/>
        </w:rPr>
      </w:pPr>
    </w:p>
    <w:p w:rsidR="00221284" w:rsidRPr="00B62754" w:rsidRDefault="00221284" w:rsidP="00734F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</w:t>
      </w:r>
      <w:r w:rsidR="008D1865" w:rsidRPr="00B62754">
        <w:rPr>
          <w:rFonts w:ascii="Times New Roman" w:hAnsi="Times New Roman" w:cs="Times New Roman"/>
          <w:lang w:val="pt-BR"/>
        </w:rPr>
        <w:t>“</w:t>
      </w:r>
      <w:r w:rsidRPr="00B62754">
        <w:rPr>
          <w:rFonts w:ascii="Times New Roman" w:hAnsi="Times New Roman" w:cs="Times New Roman"/>
          <w:lang w:val="pt-BR"/>
        </w:rPr>
        <w:t>Balé global. No confim Brasil/Europa</w:t>
      </w:r>
      <w:r w:rsidR="008D1865" w:rsidRPr="00B62754">
        <w:rPr>
          <w:rFonts w:ascii="Times New Roman" w:hAnsi="Times New Roman" w:cs="Times New Roman"/>
          <w:lang w:val="pt-BR"/>
        </w:rPr>
        <w:t>”</w:t>
      </w:r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hAnsi="Times New Roman" w:cs="Times New Roman"/>
          <w:i/>
          <w:lang w:val="pt-BR"/>
        </w:rPr>
        <w:t>Revista UFG</w:t>
      </w:r>
      <w:r w:rsidRPr="00B62754">
        <w:rPr>
          <w:rFonts w:ascii="Times New Roman" w:hAnsi="Times New Roman" w:cs="Times New Roman"/>
          <w:lang w:val="pt-BR"/>
        </w:rPr>
        <w:t xml:space="preserve"> </w:t>
      </w:r>
      <w:r w:rsidRPr="00B62754">
        <w:rPr>
          <w:rFonts w:ascii="Times New Roman" w:hAnsi="Times New Roman" w:cs="Times New Roman"/>
          <w:iCs/>
          <w:lang w:val="pt-BR"/>
        </w:rPr>
        <w:t>/ Dezembro 2013 / Ano XIII nº 14.</w:t>
      </w: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softHyphen/>
      </w:r>
      <w:r w:rsidRPr="00B62754">
        <w:rPr>
          <w:rFonts w:ascii="Times New Roman" w:hAnsi="Times New Roman"/>
          <w:sz w:val="22"/>
          <w:szCs w:val="22"/>
          <w:lang w:val="pt-BR"/>
        </w:rPr>
        <w:softHyphen/>
      </w:r>
      <w:r w:rsidRPr="00B62754">
        <w:rPr>
          <w:rFonts w:ascii="Times New Roman" w:hAnsi="Times New Roman"/>
          <w:sz w:val="22"/>
          <w:szCs w:val="22"/>
          <w:lang w:val="pt-BR"/>
        </w:rPr>
        <w:softHyphen/>
      </w:r>
      <w:r w:rsidRPr="00B62754">
        <w:rPr>
          <w:rFonts w:ascii="Times New Roman" w:hAnsi="Times New Roman"/>
          <w:sz w:val="22"/>
          <w:szCs w:val="22"/>
          <w:lang w:val="pt-BR"/>
        </w:rPr>
        <w:softHyphen/>
      </w:r>
    </w:p>
    <w:p w:rsidR="00F069C5" w:rsidRPr="00B62754" w:rsidRDefault="00F069C5" w:rsidP="00734FCB">
      <w:pPr>
        <w:pStyle w:val="Textonotapie"/>
        <w:rPr>
          <w:rStyle w:val="A5"/>
          <w:rFonts w:ascii="Times New Roman" w:hAnsi="Times New Roman" w:cs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lastRenderedPageBreak/>
        <w:t>______</w:t>
      </w:r>
      <w:proofErr w:type="gramStart"/>
      <w:r w:rsidRPr="00B62754">
        <w:rPr>
          <w:rFonts w:ascii="Times New Roman" w:hAnsi="Times New Roman"/>
          <w:sz w:val="22"/>
          <w:szCs w:val="22"/>
          <w:lang w:val="pt-BR"/>
        </w:rPr>
        <w:t>.</w:t>
      </w:r>
      <w:proofErr w:type="gramEnd"/>
      <w:r w:rsidRPr="00B62754">
        <w:rPr>
          <w:rFonts w:ascii="Times New Roman" w:hAnsi="Times New Roman"/>
          <w:sz w:val="22"/>
          <w:szCs w:val="22"/>
          <w:lang w:val="pt-BR"/>
        </w:rPr>
        <w:t xml:space="preserve">“O arquivo e o presente”.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 xml:space="preserve">Revista </w:t>
      </w:r>
      <w:proofErr w:type="spellStart"/>
      <w:r w:rsidRPr="00B62754">
        <w:rPr>
          <w:rStyle w:val="A5"/>
          <w:rFonts w:ascii="Times New Roman" w:hAnsi="Times New Roman" w:cs="Times New Roman"/>
          <w:i/>
          <w:sz w:val="22"/>
          <w:szCs w:val="22"/>
          <w:lang w:val="pt-BR"/>
        </w:rPr>
        <w:t>Gragoatá</w:t>
      </w:r>
      <w:proofErr w:type="spellEnd"/>
      <w:r w:rsidRPr="00B62754">
        <w:rPr>
          <w:rStyle w:val="A5"/>
          <w:rFonts w:ascii="Times New Roman" w:hAnsi="Times New Roman" w:cs="Times New Roman"/>
          <w:sz w:val="22"/>
          <w:szCs w:val="22"/>
          <w:lang w:val="pt-BR"/>
        </w:rPr>
        <w:t xml:space="preserve">, Niterói, n. 1 (jul./dez), p.43-61, 1996. </w:t>
      </w:r>
    </w:p>
    <w:p w:rsidR="00F069C5" w:rsidRPr="00B62754" w:rsidRDefault="00F069C5" w:rsidP="00734F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t-BR"/>
        </w:rPr>
      </w:pPr>
    </w:p>
    <w:p w:rsidR="00F64449" w:rsidRPr="00B62754" w:rsidRDefault="00F64449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Style w:val="personname"/>
          <w:rFonts w:ascii="Times New Roman" w:hAnsi="Times New Roman" w:cs="Times New Roman"/>
        </w:rPr>
        <w:t>______. “</w:t>
      </w:r>
      <w:r w:rsidRPr="00B62754">
        <w:rPr>
          <w:rFonts w:ascii="Times New Roman" w:hAnsi="Times New Roman" w:cs="Times New Roman"/>
          <w:lang w:eastAsia="es-CO"/>
        </w:rPr>
        <w:t xml:space="preserve">Para una </w:t>
      </w:r>
      <w:proofErr w:type="spellStart"/>
      <w:r w:rsidRPr="00B62754">
        <w:rPr>
          <w:rFonts w:ascii="Times New Roman" w:hAnsi="Times New Roman" w:cs="Times New Roman"/>
          <w:i/>
          <w:iCs/>
          <w:lang w:eastAsia="es-CO"/>
        </w:rPr>
        <w:t>archifilología</w:t>
      </w:r>
      <w:proofErr w:type="spellEnd"/>
      <w:r w:rsidRPr="00B62754">
        <w:rPr>
          <w:rFonts w:ascii="Times New Roman" w:hAnsi="Times New Roman" w:cs="Times New Roman"/>
          <w:i/>
          <w:iCs/>
          <w:lang w:eastAsia="es-CO"/>
        </w:rPr>
        <w:t xml:space="preserve"> </w:t>
      </w:r>
      <w:r w:rsidRPr="00B62754">
        <w:rPr>
          <w:rFonts w:ascii="Times New Roman" w:hAnsi="Times New Roman" w:cs="Times New Roman"/>
          <w:lang w:eastAsia="es-CO"/>
        </w:rPr>
        <w:t xml:space="preserve">latinoamericana”. </w:t>
      </w:r>
      <w:r w:rsidRPr="00B62754">
        <w:rPr>
          <w:rFonts w:ascii="Times New Roman" w:hAnsi="Times New Roman" w:cs="Times New Roman"/>
          <w:i/>
          <w:lang w:eastAsia="es-CO"/>
        </w:rPr>
        <w:t>Cuadernos de literatura,</w:t>
      </w:r>
      <w:r w:rsidRPr="00B62754">
        <w:rPr>
          <w:rFonts w:ascii="Times New Roman" w:hAnsi="Times New Roman" w:cs="Times New Roman"/>
          <w:lang w:eastAsia="es-CO"/>
        </w:rPr>
        <w:t xml:space="preserve"> VOL. </w:t>
      </w:r>
      <w:r w:rsidRPr="00B62754">
        <w:rPr>
          <w:rFonts w:ascii="Times New Roman" w:hAnsi="Times New Roman" w:cs="Times New Roman"/>
          <w:lang w:val="pt-BR" w:eastAsia="es-CO"/>
        </w:rPr>
        <w:t xml:space="preserve">XVII, nº33,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enero-junio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2013a, p. 253-281.</w:t>
      </w: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“Políticas canibais: do antropofágico ao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antropoemético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”. In: </w:t>
      </w:r>
      <w:r w:rsidRPr="00B62754">
        <w:rPr>
          <w:rFonts w:ascii="Times New Roman" w:hAnsi="Times New Roman"/>
          <w:i/>
          <w:iCs/>
          <w:sz w:val="22"/>
          <w:szCs w:val="22"/>
          <w:lang w:val="pt-BR"/>
        </w:rPr>
        <w:t>Transgressão e modernidade</w:t>
      </w:r>
      <w:r w:rsidRPr="00B62754">
        <w:rPr>
          <w:rFonts w:ascii="Times New Roman" w:hAnsi="Times New Roman"/>
          <w:sz w:val="22"/>
          <w:szCs w:val="22"/>
          <w:lang w:val="pt-BR"/>
        </w:rPr>
        <w:t>. Ponta Grossa: UEPG Editora, 2001, p.262-276.</w:t>
      </w:r>
    </w:p>
    <w:p w:rsidR="00F64449" w:rsidRPr="00B62754" w:rsidRDefault="00F64449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221284" w:rsidRPr="00B62754" w:rsidRDefault="00221284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  <w:lang w:val="pt-BR"/>
        </w:rPr>
        <w:t xml:space="preserve">______. “Um atlas contra o vento”. </w:t>
      </w:r>
      <w:r w:rsidRPr="00B62754">
        <w:rPr>
          <w:rFonts w:ascii="Times New Roman" w:hAnsi="Times New Roman" w:cs="Times New Roman"/>
          <w:i/>
        </w:rPr>
        <w:t xml:space="preserve">Alea: </w:t>
      </w:r>
      <w:proofErr w:type="spellStart"/>
      <w:r w:rsidRPr="00B62754">
        <w:rPr>
          <w:rFonts w:ascii="Times New Roman" w:hAnsi="Times New Roman" w:cs="Times New Roman"/>
          <w:i/>
        </w:rPr>
        <w:t>Estudos</w:t>
      </w:r>
      <w:proofErr w:type="spellEnd"/>
      <w:r w:rsidRPr="00B62754">
        <w:rPr>
          <w:rFonts w:ascii="Times New Roman" w:hAnsi="Times New Roman" w:cs="Times New Roman"/>
          <w:i/>
        </w:rPr>
        <w:t xml:space="preserve"> Neolatinos</w:t>
      </w:r>
      <w:r w:rsidRPr="00B62754">
        <w:rPr>
          <w:rFonts w:ascii="Times New Roman" w:hAnsi="Times New Roman" w:cs="Times New Roman"/>
        </w:rPr>
        <w:t>, v. 13, p. 11-25, 2011.</w:t>
      </w:r>
    </w:p>
    <w:p w:rsidR="00221284" w:rsidRPr="00B62754" w:rsidRDefault="00221284" w:rsidP="00734FCB">
      <w:pPr>
        <w:spacing w:after="0" w:line="240" w:lineRule="auto"/>
        <w:rPr>
          <w:rFonts w:ascii="Times New Roman" w:hAnsi="Times New Roman" w:cs="Times New Roman"/>
        </w:rPr>
      </w:pPr>
    </w:p>
    <w:p w:rsidR="00F64449" w:rsidRPr="00B62754" w:rsidRDefault="00F64449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______. “Una crítica acéfala para la modernidad latinoamericana”. </w:t>
      </w:r>
      <w:r w:rsidRPr="00B62754">
        <w:rPr>
          <w:rFonts w:ascii="Times New Roman" w:hAnsi="Times New Roman" w:cs="Times New Roman"/>
          <w:i/>
          <w:iCs/>
        </w:rPr>
        <w:t>Revista Iberoamericana</w:t>
      </w:r>
      <w:r w:rsidRPr="00B62754">
        <w:rPr>
          <w:rFonts w:ascii="Times New Roman" w:hAnsi="Times New Roman" w:cs="Times New Roman"/>
        </w:rPr>
        <w:t>, Madrid/Hamburgo, año VIII, N° 33, p.129-136, 2008.</w:t>
      </w: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sz w:val="22"/>
          <w:szCs w:val="22"/>
        </w:rPr>
        <w:t xml:space="preserve">ARTURO, Aurelio. </w:t>
      </w:r>
      <w:r w:rsidRPr="00B62754">
        <w:rPr>
          <w:rFonts w:ascii="Times New Roman" w:hAnsi="Times New Roman"/>
          <w:i/>
          <w:sz w:val="22"/>
          <w:szCs w:val="22"/>
        </w:rPr>
        <w:t>Obra poética completa</w:t>
      </w:r>
      <w:r w:rsidRPr="00B62754">
        <w:rPr>
          <w:rFonts w:ascii="Times New Roman" w:hAnsi="Times New Roman"/>
          <w:sz w:val="22"/>
          <w:szCs w:val="22"/>
        </w:rPr>
        <w:t xml:space="preserve">. Barcelona-Madrid: ALLCA XX, 2003. </w:t>
      </w:r>
    </w:p>
    <w:p w:rsidR="00F069C5" w:rsidRPr="00B62754" w:rsidRDefault="00F069C5" w:rsidP="00734F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69C5" w:rsidRPr="00B62754" w:rsidRDefault="00F069C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BARTHES, Roland. </w:t>
      </w:r>
      <w:r w:rsidRPr="00B62754">
        <w:rPr>
          <w:rFonts w:ascii="Times New Roman" w:hAnsi="Times New Roman" w:cs="Times New Roman"/>
          <w:i/>
          <w:lang w:val="pt-BR"/>
        </w:rPr>
        <w:t>O rumor da língua</w:t>
      </w:r>
      <w:r w:rsidRPr="00B62754">
        <w:rPr>
          <w:rFonts w:ascii="Times New Roman" w:hAnsi="Times New Roman" w:cs="Times New Roman"/>
          <w:lang w:val="pt-BR"/>
        </w:rPr>
        <w:t>. Tradução de Mario Laranjeira. São Paulo: Brasiliense, 1988.</w:t>
      </w:r>
    </w:p>
    <w:p w:rsidR="00F069C5" w:rsidRPr="00B62754" w:rsidRDefault="00F069C5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DF4256" w:rsidRPr="00B62754" w:rsidRDefault="00DF4256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BATAILLE, Georges. </w:t>
      </w:r>
      <w:r w:rsidRPr="00B62754">
        <w:rPr>
          <w:rFonts w:ascii="Times New Roman" w:eastAsia="Calibri" w:hAnsi="Times New Roman" w:cs="Times New Roman"/>
          <w:i/>
          <w:lang w:val="pt-BR"/>
        </w:rPr>
        <w:t>A parte maldita</w:t>
      </w:r>
      <w:r w:rsidRPr="00B62754">
        <w:rPr>
          <w:rFonts w:ascii="Times New Roman" w:eastAsia="Calibri" w:hAnsi="Times New Roman" w:cs="Times New Roman"/>
          <w:lang w:val="pt-BR"/>
        </w:rPr>
        <w:t xml:space="preserve"> (Precedida de “A noção de dispêndio”)</w:t>
      </w:r>
      <w:r w:rsidRPr="00B62754">
        <w:rPr>
          <w:rFonts w:ascii="Times New Roman" w:hAnsi="Times New Roman" w:cs="Times New Roman"/>
          <w:lang w:val="pt-BR"/>
        </w:rPr>
        <w:t>.</w:t>
      </w:r>
      <w:r w:rsidRPr="00B62754">
        <w:rPr>
          <w:rFonts w:ascii="Times New Roman" w:eastAsia="Calibri" w:hAnsi="Times New Roman" w:cs="Times New Roman"/>
          <w:lang w:val="pt-BR"/>
        </w:rPr>
        <w:t xml:space="preserve"> </w:t>
      </w:r>
      <w:r w:rsidRPr="00B62754">
        <w:rPr>
          <w:rFonts w:ascii="Times New Roman" w:hAnsi="Times New Roman" w:cs="Times New Roman"/>
          <w:lang w:val="pt-BR"/>
        </w:rPr>
        <w:t>T</w:t>
      </w:r>
      <w:r w:rsidRPr="00B62754">
        <w:rPr>
          <w:rFonts w:ascii="Times New Roman" w:eastAsia="Calibri" w:hAnsi="Times New Roman" w:cs="Times New Roman"/>
          <w:lang w:val="pt-BR"/>
        </w:rPr>
        <w:t xml:space="preserve">rad. Júlio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Castañon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 Guimarães</w:t>
      </w:r>
      <w:r w:rsidRPr="00B62754">
        <w:rPr>
          <w:rFonts w:ascii="Times New Roman" w:hAnsi="Times New Roman" w:cs="Times New Roman"/>
          <w:lang w:val="pt-BR"/>
        </w:rPr>
        <w:t>.</w:t>
      </w:r>
      <w:r w:rsidRPr="00B62754">
        <w:rPr>
          <w:rFonts w:ascii="Times New Roman" w:eastAsia="Calibri" w:hAnsi="Times New Roman" w:cs="Times New Roman"/>
          <w:lang w:val="pt-BR"/>
        </w:rPr>
        <w:t xml:space="preserve"> BH: Autêntica, 2013.</w:t>
      </w:r>
    </w:p>
    <w:p w:rsidR="00F069C5" w:rsidRPr="00B62754" w:rsidRDefault="00F069C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069C5" w:rsidRPr="00B62754" w:rsidRDefault="00F069C5" w:rsidP="00734FCB">
      <w:pPr>
        <w:spacing w:after="0" w:line="240" w:lineRule="auto"/>
        <w:rPr>
          <w:rFonts w:ascii="Times New Roman" w:hAnsi="Times New Roman" w:cs="Times New Roman"/>
        </w:rPr>
      </w:pPr>
      <w:r w:rsidRPr="001F3174">
        <w:rPr>
          <w:rFonts w:ascii="Times New Roman" w:hAnsi="Times New Roman" w:cs="Times New Roman"/>
          <w:lang w:val="fr-FR"/>
        </w:rPr>
        <w:t xml:space="preserve">BATAILLE, Georges; KLOSSOWSKI, Pierre; CAILLOIS, Roger; MASSON, André ; WAHL, Jean ; MONNEROT, Jules ; ROLLIN, Jean. </w:t>
      </w:r>
      <w:proofErr w:type="spellStart"/>
      <w:r w:rsidRPr="00B62754">
        <w:rPr>
          <w:rFonts w:ascii="Times New Roman" w:hAnsi="Times New Roman" w:cs="Times New Roman"/>
          <w:i/>
        </w:rPr>
        <w:t>Acéphale</w:t>
      </w:r>
      <w:proofErr w:type="spellEnd"/>
      <w:r w:rsidRPr="00B62754">
        <w:rPr>
          <w:rFonts w:ascii="Times New Roman" w:hAnsi="Times New Roman" w:cs="Times New Roman"/>
        </w:rPr>
        <w:t xml:space="preserve">. Traducción de Margarita </w:t>
      </w:r>
      <w:proofErr w:type="spellStart"/>
      <w:r w:rsidRPr="00B62754">
        <w:rPr>
          <w:rFonts w:ascii="Times New Roman" w:hAnsi="Times New Roman" w:cs="Times New Roman"/>
        </w:rPr>
        <w:t>Martinez</w:t>
      </w:r>
      <w:proofErr w:type="spellEnd"/>
      <w:r w:rsidRPr="00B62754">
        <w:rPr>
          <w:rFonts w:ascii="Times New Roman" w:hAnsi="Times New Roman" w:cs="Times New Roman"/>
        </w:rPr>
        <w:t>.  Buenos Aires: Caja Negra, 2005.</w:t>
      </w:r>
    </w:p>
    <w:p w:rsidR="00F069C5" w:rsidRPr="00B62754" w:rsidRDefault="00F069C5" w:rsidP="00734FCB">
      <w:pPr>
        <w:spacing w:after="0" w:line="240" w:lineRule="auto"/>
        <w:rPr>
          <w:rFonts w:ascii="Times New Roman" w:hAnsi="Times New Roman" w:cs="Times New Roman"/>
        </w:rPr>
      </w:pPr>
    </w:p>
    <w:p w:rsidR="00F069C5" w:rsidRPr="00B62754" w:rsidRDefault="00F069C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8352C2">
        <w:rPr>
          <w:rFonts w:ascii="Times New Roman" w:hAnsi="Times New Roman" w:cs="Times New Roman"/>
          <w:lang w:val="pt-BR"/>
        </w:rPr>
        <w:t xml:space="preserve">BECKFORD, William.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Vathek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Tradução de Henrique de Araújo Mesquita. Porto Alegre: </w:t>
      </w:r>
      <w:proofErr w:type="spellStart"/>
      <w:r w:rsidRPr="00B62754">
        <w:rPr>
          <w:rFonts w:ascii="Times New Roman" w:hAnsi="Times New Roman" w:cs="Times New Roman"/>
          <w:lang w:val="pt-BR"/>
        </w:rPr>
        <w:t>L&amp;PM</w:t>
      </w:r>
      <w:proofErr w:type="spellEnd"/>
      <w:proofErr w:type="gramStart"/>
      <w:r w:rsidRPr="00B62754">
        <w:rPr>
          <w:rFonts w:ascii="Times New Roman" w:hAnsi="Times New Roman" w:cs="Times New Roman"/>
          <w:lang w:val="pt-BR"/>
        </w:rPr>
        <w:t>, ,</w:t>
      </w:r>
      <w:proofErr w:type="gramEnd"/>
      <w:r w:rsidRPr="00B62754">
        <w:rPr>
          <w:rFonts w:ascii="Times New Roman" w:hAnsi="Times New Roman" w:cs="Times New Roman"/>
          <w:lang w:val="pt-BR"/>
        </w:rPr>
        <w:t xml:space="preserve"> 2007.</w:t>
      </w:r>
    </w:p>
    <w:p w:rsidR="00F069C5" w:rsidRPr="00B62754" w:rsidRDefault="00F069C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>BENJAMIN, Walter.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 xml:space="preserve"> A modernidade e os modernos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. Tradução de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Heidrun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Krieger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Mendes da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Sila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proofErr w:type="gramStart"/>
      <w:r w:rsidRPr="00B62754">
        <w:rPr>
          <w:rFonts w:ascii="Times New Roman" w:hAnsi="Times New Roman"/>
          <w:sz w:val="22"/>
          <w:szCs w:val="22"/>
          <w:lang w:val="pt-BR"/>
        </w:rPr>
        <w:t>et</w:t>
      </w:r>
      <w:proofErr w:type="spellEnd"/>
      <w:proofErr w:type="gramEnd"/>
      <w:r w:rsidRPr="00B62754">
        <w:rPr>
          <w:rFonts w:ascii="Times New Roman" w:hAnsi="Times New Roman"/>
          <w:sz w:val="22"/>
          <w:szCs w:val="22"/>
          <w:lang w:val="pt-BR"/>
        </w:rPr>
        <w:t xml:space="preserve"> al. Rio de Janeiro: Tempo Brasileiro, 1975.</w:t>
      </w:r>
    </w:p>
    <w:p w:rsidR="00F069C5" w:rsidRPr="00B62754" w:rsidRDefault="00F069C5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“A tarefa-renúncia do tradutor”. Tradução de Susana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Kampff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Lages. In: HEIDERMANN, Werner (Org.).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Clássicos da teoria da tradução</w:t>
      </w:r>
      <w:r w:rsidRPr="00B62754">
        <w:rPr>
          <w:rFonts w:ascii="Times New Roman" w:hAnsi="Times New Roman"/>
          <w:sz w:val="22"/>
          <w:szCs w:val="22"/>
          <w:lang w:val="pt-BR"/>
        </w:rPr>
        <w:t>. Florianópolis: UFSC/ Núcleo de pesquisas em literatura e tradução, 2001, p. 188-215.</w:t>
      </w:r>
    </w:p>
    <w:p w:rsidR="00F069C5" w:rsidRPr="00B62754" w:rsidRDefault="00F069C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069C5" w:rsidRPr="00B62754" w:rsidRDefault="00F069C5" w:rsidP="00734FC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B62754">
        <w:rPr>
          <w:rFonts w:ascii="Times New Roman" w:hAnsi="Times New Roman" w:cs="Times New Roman"/>
        </w:rPr>
        <w:t>______.</w:t>
      </w:r>
      <w:r w:rsidRPr="00B62754">
        <w:rPr>
          <w:rFonts w:ascii="Times New Roman" w:hAnsi="Times New Roman" w:cs="Times New Roman"/>
          <w:i/>
        </w:rPr>
        <w:t xml:space="preserve"> “</w:t>
      </w:r>
      <w:r w:rsidRPr="00B62754">
        <w:rPr>
          <w:rFonts w:ascii="Times New Roman" w:eastAsia="Times New Roman" w:hAnsi="Times New Roman" w:cs="Times New Roman"/>
          <w:lang w:eastAsia="es-CO"/>
        </w:rPr>
        <w:t>Imágenes que piensan”. Traducción española de Jorge Navarro Pérez. In</w:t>
      </w:r>
      <w:proofErr w:type="gramStart"/>
      <w:r w:rsidRPr="00B62754">
        <w:rPr>
          <w:rFonts w:ascii="Times New Roman" w:eastAsia="Times New Roman" w:hAnsi="Times New Roman" w:cs="Times New Roman"/>
          <w:lang w:eastAsia="es-CO"/>
        </w:rPr>
        <w:t>:_</w:t>
      </w:r>
      <w:proofErr w:type="gramEnd"/>
      <w:r w:rsidRPr="00B62754">
        <w:rPr>
          <w:rFonts w:ascii="Times New Roman" w:eastAsia="Times New Roman" w:hAnsi="Times New Roman" w:cs="Times New Roman"/>
          <w:lang w:eastAsia="es-CO"/>
        </w:rPr>
        <w:t xml:space="preserve">____. </w:t>
      </w:r>
      <w:r w:rsidRPr="00B62754">
        <w:rPr>
          <w:rFonts w:ascii="Times New Roman" w:eastAsia="Times New Roman" w:hAnsi="Times New Roman" w:cs="Times New Roman"/>
          <w:i/>
          <w:iCs/>
          <w:lang w:eastAsia="es-CO"/>
        </w:rPr>
        <w:t>Obras</w:t>
      </w:r>
      <w:r w:rsidRPr="00B62754">
        <w:rPr>
          <w:rFonts w:ascii="Times New Roman" w:eastAsia="Times New Roman" w:hAnsi="Times New Roman" w:cs="Times New Roman"/>
          <w:lang w:eastAsia="es-CO"/>
        </w:rPr>
        <w:t>, IV, 1. Madrid: Abada, 2010, p. 249-390.</w:t>
      </w:r>
    </w:p>
    <w:p w:rsidR="00F069C5" w:rsidRPr="00B62754" w:rsidRDefault="00F069C5" w:rsidP="00734FC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</w:p>
    <w:p w:rsidR="00F069C5" w:rsidRPr="00B62754" w:rsidRDefault="00F069C5" w:rsidP="00734FC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B62754">
        <w:rPr>
          <w:rFonts w:ascii="Times New Roman" w:eastAsia="Times New Roman" w:hAnsi="Times New Roman" w:cs="Times New Roman"/>
          <w:lang w:eastAsia="es-CO"/>
        </w:rPr>
        <w:t xml:space="preserve">______.”Johann Jakob </w:t>
      </w:r>
      <w:proofErr w:type="spellStart"/>
      <w:r w:rsidRPr="00B62754">
        <w:rPr>
          <w:rFonts w:ascii="Times New Roman" w:eastAsia="Times New Roman" w:hAnsi="Times New Roman" w:cs="Times New Roman"/>
          <w:lang w:eastAsia="es-CO"/>
        </w:rPr>
        <w:t>Bachofen</w:t>
      </w:r>
      <w:proofErr w:type="spellEnd"/>
      <w:r w:rsidRPr="00B62754">
        <w:rPr>
          <w:rFonts w:ascii="Times New Roman" w:eastAsia="Times New Roman" w:hAnsi="Times New Roman" w:cs="Times New Roman"/>
          <w:lang w:eastAsia="es-CO"/>
        </w:rPr>
        <w:t xml:space="preserve">”. In: </w:t>
      </w:r>
      <w:r w:rsidRPr="00B62754">
        <w:rPr>
          <w:rFonts w:ascii="Times New Roman" w:eastAsia="Times New Roman" w:hAnsi="Times New Roman" w:cs="Times New Roman"/>
          <w:i/>
          <w:lang w:eastAsia="es-CO"/>
        </w:rPr>
        <w:t>Eco, Revista de la cultura de Occidente</w:t>
      </w:r>
      <w:r w:rsidRPr="00B62754">
        <w:rPr>
          <w:rFonts w:ascii="Times New Roman" w:eastAsia="Times New Roman" w:hAnsi="Times New Roman" w:cs="Times New Roman"/>
          <w:lang w:eastAsia="es-CO"/>
        </w:rPr>
        <w:t>, N°221, Marzo de 1980, p.536-550.</w:t>
      </w:r>
    </w:p>
    <w:p w:rsidR="008847D7" w:rsidRPr="00B62754" w:rsidRDefault="008847D7" w:rsidP="00734F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304F" w:rsidRPr="00B62754" w:rsidRDefault="008847D7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i/>
          <w:lang w:val="pt-BR"/>
        </w:rPr>
        <w:t xml:space="preserve">______. </w:t>
      </w:r>
      <w:r w:rsidR="005D304F" w:rsidRPr="00B62754">
        <w:rPr>
          <w:rFonts w:ascii="Times New Roman" w:eastAsia="Calibri" w:hAnsi="Times New Roman" w:cs="Times New Roman"/>
          <w:i/>
          <w:lang w:val="pt-BR"/>
        </w:rPr>
        <w:t>Magia e técnica, arte e política. Ensaios sobre literatura e história da cultura</w:t>
      </w:r>
      <w:r w:rsidR="005D304F" w:rsidRPr="00B62754">
        <w:rPr>
          <w:rFonts w:ascii="Times New Roman" w:eastAsia="Calibri" w:hAnsi="Times New Roman" w:cs="Times New Roman"/>
          <w:lang w:val="pt-BR"/>
        </w:rPr>
        <w:t xml:space="preserve">. Obras escolhidas, volume I. Trad. Sergio Paulo </w:t>
      </w:r>
      <w:proofErr w:type="spellStart"/>
      <w:r w:rsidR="005D304F" w:rsidRPr="00B62754">
        <w:rPr>
          <w:rFonts w:ascii="Times New Roman" w:eastAsia="Calibri" w:hAnsi="Times New Roman" w:cs="Times New Roman"/>
          <w:lang w:val="pt-BR"/>
        </w:rPr>
        <w:t>Rouanet</w:t>
      </w:r>
      <w:proofErr w:type="spellEnd"/>
      <w:r w:rsidR="005D304F" w:rsidRPr="00B62754">
        <w:rPr>
          <w:rFonts w:ascii="Times New Roman" w:eastAsia="Calibri" w:hAnsi="Times New Roman" w:cs="Times New Roman"/>
          <w:lang w:val="pt-BR"/>
        </w:rPr>
        <w:t xml:space="preserve">, prefácio Jeanne Marie </w:t>
      </w:r>
      <w:proofErr w:type="spellStart"/>
      <w:r w:rsidR="005D304F" w:rsidRPr="00B62754">
        <w:rPr>
          <w:rFonts w:ascii="Times New Roman" w:eastAsia="Calibri" w:hAnsi="Times New Roman" w:cs="Times New Roman"/>
          <w:lang w:val="pt-BR"/>
        </w:rPr>
        <w:t>Gagnebin</w:t>
      </w:r>
      <w:proofErr w:type="spellEnd"/>
      <w:r w:rsidR="005D304F" w:rsidRPr="00B62754">
        <w:rPr>
          <w:rFonts w:ascii="Times New Roman" w:eastAsia="Calibri" w:hAnsi="Times New Roman" w:cs="Times New Roman"/>
          <w:lang w:val="pt-BR"/>
        </w:rPr>
        <w:t>. São Paulo: Brasiliense, 1985.</w:t>
      </w:r>
    </w:p>
    <w:p w:rsidR="00831738" w:rsidRPr="00B62754" w:rsidRDefault="00831738" w:rsidP="00734FCB">
      <w:pPr>
        <w:pStyle w:val="Textonotapie"/>
        <w:rPr>
          <w:rFonts w:ascii="Times New Roman" w:hAnsi="Times New Roman"/>
          <w:sz w:val="22"/>
          <w:szCs w:val="22"/>
          <w:lang w:val="pt-BR" w:eastAsia="es-CO"/>
        </w:rPr>
      </w:pPr>
    </w:p>
    <w:p w:rsidR="00831738" w:rsidRPr="00B62754" w:rsidRDefault="00831738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 w:eastAsia="es-CO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Origem do drama barroco alemão.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Traducción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de Sergio Paulo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Rouanet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>. São Paulo: Editora Brasiliense, 1984.</w:t>
      </w:r>
    </w:p>
    <w:p w:rsidR="00831738" w:rsidRPr="00B62754" w:rsidRDefault="00831738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069C5" w:rsidRPr="00B62754" w:rsidRDefault="00F069C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</w:t>
      </w:r>
      <w:r w:rsidRPr="00B62754">
        <w:rPr>
          <w:rFonts w:ascii="Times New Roman" w:hAnsi="Times New Roman" w:cs="Times New Roman"/>
          <w:i/>
          <w:iCs/>
          <w:lang w:val="pt-BR"/>
        </w:rPr>
        <w:t>Passagens</w:t>
      </w:r>
      <w:r w:rsidRPr="00B62754">
        <w:rPr>
          <w:rFonts w:ascii="Times New Roman" w:hAnsi="Times New Roman" w:cs="Times New Roman"/>
          <w:lang w:val="pt-BR"/>
        </w:rPr>
        <w:t xml:space="preserve">. Belo Horizonte: Editora UFMG; São Paulo: Imprensa Oficial do Estado de São Paulo, 2006. </w:t>
      </w:r>
    </w:p>
    <w:p w:rsidR="005D304F" w:rsidRPr="00B62754" w:rsidRDefault="005D304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sz w:val="22"/>
          <w:szCs w:val="22"/>
        </w:rPr>
        <w:lastRenderedPageBreak/>
        <w:t xml:space="preserve">______. “Sobre la facultad mimética”. In: ______. </w:t>
      </w:r>
      <w:proofErr w:type="spellStart"/>
      <w:r w:rsidRPr="00B62754">
        <w:rPr>
          <w:rFonts w:ascii="Times New Roman" w:hAnsi="Times New Roman"/>
          <w:i/>
          <w:sz w:val="22"/>
          <w:szCs w:val="22"/>
        </w:rPr>
        <w:t>Angelus</w:t>
      </w:r>
      <w:proofErr w:type="spellEnd"/>
      <w:r w:rsidRPr="00B6275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62754">
        <w:rPr>
          <w:rFonts w:ascii="Times New Roman" w:hAnsi="Times New Roman"/>
          <w:i/>
          <w:sz w:val="22"/>
          <w:szCs w:val="22"/>
        </w:rPr>
        <w:t>novus</w:t>
      </w:r>
      <w:proofErr w:type="spellEnd"/>
      <w:r w:rsidRPr="00B62754">
        <w:rPr>
          <w:rFonts w:ascii="Times New Roman" w:hAnsi="Times New Roman"/>
          <w:i/>
          <w:sz w:val="22"/>
          <w:szCs w:val="22"/>
        </w:rPr>
        <w:t xml:space="preserve">. </w:t>
      </w:r>
      <w:r w:rsidRPr="00B62754">
        <w:rPr>
          <w:rFonts w:ascii="Times New Roman" w:hAnsi="Times New Roman"/>
          <w:sz w:val="22"/>
          <w:szCs w:val="22"/>
        </w:rPr>
        <w:t xml:space="preserve">Barcelona: </w:t>
      </w:r>
      <w:proofErr w:type="spellStart"/>
      <w:r w:rsidRPr="00B62754">
        <w:rPr>
          <w:rFonts w:ascii="Times New Roman" w:hAnsi="Times New Roman"/>
          <w:sz w:val="22"/>
          <w:szCs w:val="22"/>
        </w:rPr>
        <w:t>Edhasa</w:t>
      </w:r>
      <w:proofErr w:type="spellEnd"/>
      <w:r w:rsidRPr="00B62754">
        <w:rPr>
          <w:rFonts w:ascii="Times New Roman" w:hAnsi="Times New Roman"/>
          <w:sz w:val="22"/>
          <w:szCs w:val="22"/>
        </w:rPr>
        <w:t>, 1971, p.167-170.</w:t>
      </w: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</w:rPr>
      </w:pPr>
    </w:p>
    <w:p w:rsidR="00F64449" w:rsidRPr="00B62754" w:rsidRDefault="00F64449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sz w:val="22"/>
          <w:szCs w:val="22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</w:rPr>
        <w:t>Tesis sobre la Historia y otros fragmentos</w:t>
      </w:r>
      <w:r w:rsidRPr="00B62754">
        <w:rPr>
          <w:rFonts w:ascii="Times New Roman" w:hAnsi="Times New Roman"/>
          <w:sz w:val="22"/>
          <w:szCs w:val="22"/>
        </w:rPr>
        <w:t>. Introducción y traducción de Bolívar Echeverría. México: U.A.C.M., 2008.</w:t>
      </w:r>
    </w:p>
    <w:p w:rsidR="00831738" w:rsidRPr="00B62754" w:rsidRDefault="00831738" w:rsidP="00734FCB">
      <w:pPr>
        <w:spacing w:after="0" w:line="240" w:lineRule="auto"/>
        <w:rPr>
          <w:rFonts w:ascii="Times New Roman" w:hAnsi="Times New Roman" w:cs="Times New Roman"/>
        </w:rPr>
      </w:pPr>
    </w:p>
    <w:p w:rsidR="00831738" w:rsidRPr="00B62754" w:rsidRDefault="00831738" w:rsidP="00734FCB">
      <w:pPr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</w:rPr>
        <w:t xml:space="preserve">BLANCHOT, Maurice. </w:t>
      </w:r>
      <w:r w:rsidRPr="00B62754">
        <w:rPr>
          <w:rFonts w:ascii="Times New Roman" w:hAnsi="Times New Roman" w:cs="Times New Roman"/>
          <w:i/>
        </w:rPr>
        <w:t>La ausencia de libro /Nietzsche y la escritura fragmentaria</w:t>
      </w:r>
      <w:r w:rsidRPr="00B62754">
        <w:rPr>
          <w:rFonts w:ascii="Times New Roman" w:hAnsi="Times New Roman" w:cs="Times New Roman"/>
        </w:rPr>
        <w:t xml:space="preserve">. </w:t>
      </w:r>
      <w:proofErr w:type="spellStart"/>
      <w:r w:rsidRPr="00B62754">
        <w:rPr>
          <w:rFonts w:ascii="Times New Roman" w:hAnsi="Times New Roman" w:cs="Times New Roman"/>
          <w:lang w:val="pt-BR"/>
        </w:rPr>
        <w:t>Traducción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de Alberto </w:t>
      </w:r>
      <w:proofErr w:type="spellStart"/>
      <w:r w:rsidRPr="00B62754">
        <w:rPr>
          <w:rFonts w:ascii="Times New Roman" w:hAnsi="Times New Roman" w:cs="Times New Roman"/>
          <w:lang w:val="pt-BR"/>
        </w:rPr>
        <w:t>Drazul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hAnsi="Times New Roman" w:cs="Times New Roman"/>
          <w:lang w:val="pt-BR" w:eastAsia="es-CO"/>
        </w:rPr>
        <w:t xml:space="preserve">Buenos Aires: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Ediciones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Caldén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>, 1973.</w:t>
      </w:r>
    </w:p>
    <w:p w:rsidR="00C834EF" w:rsidRPr="00B62754" w:rsidRDefault="00C834EF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C834EF" w:rsidRPr="00B62754" w:rsidRDefault="00831738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>______</w:t>
      </w:r>
      <w:r w:rsidR="00C834EF" w:rsidRPr="00B62754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C834EF" w:rsidRPr="00B62754">
        <w:rPr>
          <w:rFonts w:ascii="Times New Roman" w:hAnsi="Times New Roman"/>
          <w:i/>
          <w:sz w:val="22"/>
          <w:szCs w:val="22"/>
          <w:lang w:val="pt-BR"/>
        </w:rPr>
        <w:t>O espaço literário</w:t>
      </w:r>
      <w:r w:rsidR="00C834EF" w:rsidRPr="00B62754">
        <w:rPr>
          <w:rFonts w:ascii="Times New Roman" w:hAnsi="Times New Roman"/>
          <w:sz w:val="22"/>
          <w:szCs w:val="22"/>
          <w:lang w:val="pt-BR"/>
        </w:rPr>
        <w:t>. Rio de Janeiro: Rocco, 1987.</w:t>
      </w:r>
    </w:p>
    <w:p w:rsidR="00C834EF" w:rsidRPr="00B62754" w:rsidRDefault="00C834EF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C834EF" w:rsidRPr="00B62754" w:rsidRDefault="00C834EF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O livro por vir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. Trad. Leyla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Perrone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Moisés. São Paulo: Martins Fontes, 2005.</w:t>
      </w:r>
    </w:p>
    <w:p w:rsidR="00F64449" w:rsidRPr="00B62754" w:rsidRDefault="00F64449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FA5CEF" w:rsidRPr="00B62754" w:rsidRDefault="00FA5CE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BORGES, Jorge Luis. </w:t>
      </w:r>
      <w:r w:rsidRPr="00B62754">
        <w:rPr>
          <w:rFonts w:ascii="Times New Roman" w:eastAsia="Calibri" w:hAnsi="Times New Roman" w:cs="Times New Roman"/>
          <w:i/>
          <w:lang w:val="pt-BR"/>
        </w:rPr>
        <w:t>Obras completas</w:t>
      </w:r>
      <w:r w:rsidRPr="00B62754">
        <w:rPr>
          <w:rFonts w:ascii="Times New Roman" w:eastAsia="Calibri" w:hAnsi="Times New Roman" w:cs="Times New Roman"/>
          <w:lang w:val="pt-BR"/>
        </w:rPr>
        <w:t xml:space="preserve">. </w:t>
      </w:r>
      <w:proofErr w:type="gramStart"/>
      <w:r w:rsidRPr="00B62754">
        <w:rPr>
          <w:rFonts w:ascii="Times New Roman" w:eastAsia="Calibri" w:hAnsi="Times New Roman" w:cs="Times New Roman"/>
          <w:lang w:val="pt-BR"/>
        </w:rPr>
        <w:t>3</w:t>
      </w:r>
      <w:proofErr w:type="gramEnd"/>
      <w:r w:rsidRPr="00B62754">
        <w:rPr>
          <w:rFonts w:ascii="Times New Roman" w:eastAsia="Calibri" w:hAnsi="Times New Roman" w:cs="Times New Roman"/>
          <w:lang w:val="pt-BR"/>
        </w:rPr>
        <w:t xml:space="preserve"> Vols. Edição crítica, anotada por Rolando Costa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Picazo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 e Irma Zangara. Buenos Aires: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Emecé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>, 2009.</w:t>
      </w:r>
    </w:p>
    <w:p w:rsidR="00C834EF" w:rsidRPr="00B62754" w:rsidRDefault="00C834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A5CEF" w:rsidRPr="00B62754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BOSI, Alfredo. </w:t>
      </w:r>
      <w:r w:rsidRPr="00B62754">
        <w:rPr>
          <w:rFonts w:ascii="Times New Roman" w:hAnsi="Times New Roman" w:cs="Times New Roman"/>
          <w:i/>
          <w:lang w:val="pt-BR"/>
        </w:rPr>
        <w:t xml:space="preserve">História concisa da literatura brasileira. </w:t>
      </w:r>
      <w:r w:rsidRPr="00B62754">
        <w:rPr>
          <w:rFonts w:ascii="Times New Roman" w:hAnsi="Times New Roman" w:cs="Times New Roman"/>
          <w:lang w:val="pt-BR"/>
        </w:rPr>
        <w:t xml:space="preserve">São Paulo: </w:t>
      </w:r>
      <w:proofErr w:type="spellStart"/>
      <w:r w:rsidRPr="00B62754">
        <w:rPr>
          <w:rFonts w:ascii="Times New Roman" w:hAnsi="Times New Roman" w:cs="Times New Roman"/>
          <w:lang w:val="pt-BR"/>
        </w:rPr>
        <w:t>Cultrix</w:t>
      </w:r>
      <w:proofErr w:type="spellEnd"/>
      <w:r w:rsidRPr="00B62754">
        <w:rPr>
          <w:rFonts w:ascii="Times New Roman" w:hAnsi="Times New Roman" w:cs="Times New Roman"/>
          <w:lang w:val="pt-BR"/>
        </w:rPr>
        <w:t>, 1994.</w:t>
      </w:r>
    </w:p>
    <w:p w:rsidR="00FA5CEF" w:rsidRPr="00B62754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:rsidR="00FA5CEF" w:rsidRPr="008352C2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proofErr w:type="gramStart"/>
      <w:r w:rsidRPr="00B62754">
        <w:rPr>
          <w:rFonts w:ascii="Times New Roman" w:hAnsi="Times New Roman" w:cs="Times New Roman"/>
          <w:lang w:val="en-US" w:eastAsia="es-CO"/>
        </w:rPr>
        <w:t xml:space="preserve">BUCHLOH, Benjamin H.D. </w:t>
      </w:r>
      <w:r w:rsidRPr="00B62754">
        <w:rPr>
          <w:rFonts w:ascii="Times New Roman" w:hAnsi="Times New Roman" w:cs="Times New Roman"/>
          <w:i/>
          <w:iCs/>
          <w:lang w:val="en-US" w:eastAsia="es-CO"/>
        </w:rPr>
        <w:t>Neo-</w:t>
      </w:r>
      <w:proofErr w:type="spellStart"/>
      <w:r w:rsidRPr="00B62754">
        <w:rPr>
          <w:rFonts w:ascii="Times New Roman" w:hAnsi="Times New Roman" w:cs="Times New Roman"/>
          <w:i/>
          <w:iCs/>
          <w:lang w:val="en-US" w:eastAsia="es-CO"/>
        </w:rPr>
        <w:t>Avantgarde</w:t>
      </w:r>
      <w:proofErr w:type="spellEnd"/>
      <w:r w:rsidRPr="00B62754">
        <w:rPr>
          <w:rFonts w:ascii="Times New Roman" w:hAnsi="Times New Roman" w:cs="Times New Roman"/>
          <w:i/>
          <w:iCs/>
          <w:lang w:val="en-US" w:eastAsia="es-CO"/>
        </w:rPr>
        <w:t xml:space="preserve"> and Culture Industry.</w:t>
      </w:r>
      <w:proofErr w:type="gramEnd"/>
      <w:r w:rsidRPr="00B62754">
        <w:rPr>
          <w:rFonts w:ascii="Times New Roman" w:hAnsi="Times New Roman" w:cs="Times New Roman"/>
          <w:i/>
          <w:iCs/>
          <w:lang w:val="en-US" w:eastAsia="es-CO"/>
        </w:rPr>
        <w:t xml:space="preserve"> </w:t>
      </w:r>
      <w:proofErr w:type="gramStart"/>
      <w:r w:rsidRPr="00B62754">
        <w:rPr>
          <w:rFonts w:ascii="Times New Roman" w:hAnsi="Times New Roman" w:cs="Times New Roman"/>
          <w:i/>
          <w:iCs/>
          <w:lang w:val="en-US" w:eastAsia="es-CO"/>
        </w:rPr>
        <w:t>Essays on European and American Art from 1955 to 1975</w:t>
      </w:r>
      <w:r w:rsidRPr="00B62754">
        <w:rPr>
          <w:rFonts w:ascii="Times New Roman" w:hAnsi="Times New Roman" w:cs="Times New Roman"/>
          <w:lang w:val="en-US" w:eastAsia="es-CO"/>
        </w:rPr>
        <w:t>.</w:t>
      </w:r>
      <w:proofErr w:type="gramEnd"/>
      <w:r w:rsidRPr="00B62754">
        <w:rPr>
          <w:rFonts w:ascii="Times New Roman" w:hAnsi="Times New Roman" w:cs="Times New Roman"/>
          <w:lang w:val="en-US" w:eastAsia="es-CO"/>
        </w:rPr>
        <w:t xml:space="preserve"> </w:t>
      </w:r>
      <w:r w:rsidRPr="008352C2">
        <w:rPr>
          <w:rFonts w:ascii="Times New Roman" w:hAnsi="Times New Roman" w:cs="Times New Roman"/>
          <w:lang w:val="pt-BR" w:eastAsia="es-CO"/>
        </w:rPr>
        <w:t xml:space="preserve">Cambridge, Massachusetts: MIT </w:t>
      </w:r>
      <w:proofErr w:type="spellStart"/>
      <w:r w:rsidRPr="008352C2">
        <w:rPr>
          <w:rFonts w:ascii="Times New Roman" w:hAnsi="Times New Roman" w:cs="Times New Roman"/>
          <w:lang w:val="pt-BR" w:eastAsia="es-CO"/>
        </w:rPr>
        <w:t>Press</w:t>
      </w:r>
      <w:proofErr w:type="spellEnd"/>
      <w:r w:rsidRPr="008352C2">
        <w:rPr>
          <w:rFonts w:ascii="Times New Roman" w:hAnsi="Times New Roman" w:cs="Times New Roman"/>
          <w:lang w:val="pt-BR" w:eastAsia="es-CO"/>
        </w:rPr>
        <w:t>, 2000.</w:t>
      </w:r>
    </w:p>
    <w:p w:rsidR="00FA5CEF" w:rsidRPr="008352C2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p w:rsidR="00FA5CEF" w:rsidRPr="008352C2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/>
        </w:rPr>
      </w:pPr>
      <w:r w:rsidRPr="00B62754">
        <w:rPr>
          <w:rFonts w:ascii="Times New Roman" w:hAnsi="Times New Roman" w:cs="Times New Roman"/>
        </w:rPr>
        <w:t xml:space="preserve">BÜRGER, Peter. </w:t>
      </w:r>
      <w:r w:rsidRPr="00B62754">
        <w:rPr>
          <w:rFonts w:ascii="Times New Roman" w:hAnsi="Times New Roman" w:cs="Times New Roman"/>
          <w:i/>
        </w:rPr>
        <w:t>Teoría de la vanguardia</w:t>
      </w:r>
      <w:r w:rsidRPr="00B62754">
        <w:rPr>
          <w:rFonts w:ascii="Times New Roman" w:hAnsi="Times New Roman" w:cs="Times New Roman"/>
        </w:rPr>
        <w:t xml:space="preserve">. Traducción de Jorge García. </w:t>
      </w:r>
      <w:r w:rsidRPr="008352C2">
        <w:rPr>
          <w:rFonts w:ascii="Times New Roman" w:hAnsi="Times New Roman" w:cs="Times New Roman"/>
          <w:lang w:val="es-ES"/>
        </w:rPr>
        <w:t>Barcelona: Península, 2000.</w:t>
      </w:r>
    </w:p>
    <w:p w:rsidR="00FA5CEF" w:rsidRPr="008352C2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FA5CEF" w:rsidRPr="00B62754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BUTLER, Judith. </w:t>
      </w:r>
      <w:r w:rsidRPr="00B62754">
        <w:rPr>
          <w:rFonts w:ascii="Times New Roman" w:hAnsi="Times New Roman" w:cs="Times New Roman"/>
          <w:i/>
          <w:lang w:val="pt-BR"/>
        </w:rPr>
        <w:t>O clamor de Antígona: parentesco entre a vida e a morte</w:t>
      </w:r>
      <w:r w:rsidRPr="00B62754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B62754">
        <w:rPr>
          <w:rFonts w:ascii="Times New Roman" w:hAnsi="Times New Roman" w:cs="Times New Roman"/>
          <w:lang w:val="pt-BR"/>
        </w:rPr>
        <w:t>Traducción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de André </w:t>
      </w:r>
      <w:proofErr w:type="spellStart"/>
      <w:r w:rsidRPr="00B62754">
        <w:rPr>
          <w:rFonts w:ascii="Times New Roman" w:hAnsi="Times New Roman" w:cs="Times New Roman"/>
          <w:lang w:val="pt-BR"/>
        </w:rPr>
        <w:t>Cechinel</w:t>
      </w:r>
      <w:proofErr w:type="spellEnd"/>
      <w:r w:rsidRPr="00B62754">
        <w:rPr>
          <w:rFonts w:ascii="Times New Roman" w:hAnsi="Times New Roman" w:cs="Times New Roman"/>
          <w:lang w:val="pt-BR"/>
        </w:rPr>
        <w:t>. Florianópolis: Editora da UFSC, 2014.</w:t>
      </w:r>
    </w:p>
    <w:p w:rsidR="00FA5CEF" w:rsidRPr="00B62754" w:rsidRDefault="00FA5CE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FA5CEF" w:rsidRPr="00B62754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  <w:lang w:val="pt-BR"/>
        </w:rPr>
        <w:t xml:space="preserve">BUTLER, Judith; SPIVAK, </w:t>
      </w:r>
      <w:proofErr w:type="spellStart"/>
      <w:r w:rsidRPr="00B62754">
        <w:rPr>
          <w:rFonts w:ascii="Times New Roman" w:hAnsi="Times New Roman" w:cs="Times New Roman"/>
          <w:lang w:val="pt-BR"/>
        </w:rPr>
        <w:t>Gayatri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62754">
        <w:rPr>
          <w:rFonts w:ascii="Times New Roman" w:hAnsi="Times New Roman" w:cs="Times New Roman"/>
          <w:lang w:val="pt-BR"/>
        </w:rPr>
        <w:t>Chakravorty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hAnsi="Times New Roman" w:cs="Times New Roman"/>
          <w:i/>
        </w:rPr>
        <w:t xml:space="preserve">¿Quién le canta al estado-nación? Lenguaje, política, pertenencia. </w:t>
      </w:r>
      <w:r w:rsidRPr="00B62754">
        <w:rPr>
          <w:rFonts w:ascii="Times New Roman" w:hAnsi="Times New Roman" w:cs="Times New Roman"/>
        </w:rPr>
        <w:t xml:space="preserve">Traducción de Fermín Rodríguez. Buenos Aires: </w:t>
      </w:r>
      <w:proofErr w:type="spellStart"/>
      <w:r w:rsidRPr="00B62754">
        <w:rPr>
          <w:rFonts w:ascii="Times New Roman" w:hAnsi="Times New Roman" w:cs="Times New Roman"/>
        </w:rPr>
        <w:t>Paidós</w:t>
      </w:r>
      <w:proofErr w:type="spellEnd"/>
      <w:r w:rsidRPr="00B62754">
        <w:rPr>
          <w:rFonts w:ascii="Times New Roman" w:hAnsi="Times New Roman" w:cs="Times New Roman"/>
        </w:rPr>
        <w:t>, 2009.</w:t>
      </w: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</w:rPr>
      </w:pPr>
    </w:p>
    <w:p w:rsidR="00F069C5" w:rsidRPr="00B62754" w:rsidRDefault="00F069C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CAMPOS, Augusto. “Prólogo”. In: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 xml:space="preserve">Revista de antropofagia. </w:t>
      </w:r>
      <w:r w:rsidRPr="00B62754">
        <w:rPr>
          <w:rFonts w:ascii="Times New Roman" w:hAnsi="Times New Roman"/>
          <w:sz w:val="22"/>
          <w:szCs w:val="22"/>
          <w:lang w:val="pt-BR"/>
        </w:rPr>
        <w:t>Edição fac-similar com prólogo de Augusto de Campos. São Paulo: Abril Cultural, 1975, p.4-16.</w:t>
      </w: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CAMPOS, Augusto; PIGNATARI, Décio; CAMPOS, Haroldo. </w:t>
      </w:r>
      <w:r w:rsidRPr="00B62754">
        <w:rPr>
          <w:rFonts w:ascii="Times New Roman" w:hAnsi="Times New Roman" w:cs="Times New Roman"/>
          <w:i/>
          <w:lang w:val="pt-BR"/>
        </w:rPr>
        <w:t>Teoria da poesia concreta: textos críticos e manifestos 1950-1960</w:t>
      </w:r>
      <w:r w:rsidRPr="00B62754">
        <w:rPr>
          <w:rFonts w:ascii="Times New Roman" w:hAnsi="Times New Roman" w:cs="Times New Roman"/>
          <w:lang w:val="pt-BR"/>
        </w:rPr>
        <w:t xml:space="preserve">. São Paulo: Duas Cidades, 1975. </w:t>
      </w: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CAMPOS, Augusto; PIGNATARI, Décio; CAMPOS, Haroldo. </w:t>
      </w:r>
      <w:r w:rsidRPr="00B62754">
        <w:rPr>
          <w:rFonts w:ascii="Times New Roman" w:hAnsi="Times New Roman" w:cs="Times New Roman"/>
          <w:i/>
          <w:lang w:val="pt-BR"/>
        </w:rPr>
        <w:t>Mallarmé</w:t>
      </w:r>
      <w:r w:rsidRPr="00B62754">
        <w:rPr>
          <w:rFonts w:ascii="Times New Roman" w:hAnsi="Times New Roman" w:cs="Times New Roman"/>
          <w:lang w:val="pt-BR"/>
        </w:rPr>
        <w:t xml:space="preserve">. São Paulo: Perspectiva, 1991. </w:t>
      </w: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124461" w:rsidRPr="00B62754" w:rsidRDefault="00124461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 w:eastAsia="es-CO"/>
        </w:rPr>
        <w:t xml:space="preserve">CAMPOS, Haroldo de. “A linguagem do </w:t>
      </w:r>
      <w:proofErr w:type="spellStart"/>
      <w:r w:rsidRPr="00B62754">
        <w:rPr>
          <w:rFonts w:ascii="Times New Roman" w:hAnsi="Times New Roman"/>
          <w:sz w:val="22"/>
          <w:szCs w:val="22"/>
          <w:lang w:val="pt-BR" w:eastAsia="es-CO"/>
        </w:rPr>
        <w:t>iauaretê</w:t>
      </w:r>
      <w:proofErr w:type="spellEnd"/>
      <w:r w:rsidRPr="00B62754">
        <w:rPr>
          <w:rFonts w:ascii="Times New Roman" w:hAnsi="Times New Roman"/>
          <w:sz w:val="22"/>
          <w:szCs w:val="22"/>
          <w:lang w:val="pt-BR" w:eastAsia="es-CO"/>
        </w:rPr>
        <w:t xml:space="preserve">”. 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In: ROSA, João Guimarães.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Ficção completa</w:t>
      </w:r>
      <w:r w:rsidRPr="00B62754">
        <w:rPr>
          <w:rFonts w:ascii="Times New Roman" w:hAnsi="Times New Roman"/>
          <w:sz w:val="22"/>
          <w:szCs w:val="22"/>
          <w:lang w:val="pt-BR"/>
        </w:rPr>
        <w:t>. Rio de Janeiro: Editora Nova Aguilar, 2009, p. CCXXXVIII-CCXLII.</w:t>
      </w:r>
    </w:p>
    <w:p w:rsidR="00831738" w:rsidRPr="00B62754" w:rsidRDefault="00831738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831738" w:rsidRPr="00B62754" w:rsidRDefault="00831738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______. </w:t>
      </w:r>
      <w:r w:rsidRPr="00B62754">
        <w:rPr>
          <w:rFonts w:ascii="Times New Roman" w:eastAsia="Calibri" w:hAnsi="Times New Roman" w:cs="Times New Roman"/>
          <w:i/>
          <w:lang w:val="pt-BR"/>
        </w:rPr>
        <w:t>Galáxias</w:t>
      </w:r>
      <w:r w:rsidRPr="00B62754">
        <w:rPr>
          <w:rFonts w:ascii="Times New Roman" w:eastAsia="Calibri" w:hAnsi="Times New Roman" w:cs="Times New Roman"/>
          <w:lang w:val="pt-BR"/>
        </w:rPr>
        <w:t>. São Paulo: Brasiliense, 1983.</w:t>
      </w:r>
    </w:p>
    <w:p w:rsidR="00831738" w:rsidRPr="00B62754" w:rsidRDefault="00831738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831738" w:rsidRPr="00B62754" w:rsidRDefault="00831738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______. </w:t>
      </w:r>
      <w:r w:rsidRPr="00B62754">
        <w:rPr>
          <w:rFonts w:ascii="Times New Roman" w:eastAsia="Calibri" w:hAnsi="Times New Roman" w:cs="Times New Roman"/>
          <w:i/>
          <w:lang w:val="pt-BR"/>
        </w:rPr>
        <w:t>Mallarmé</w:t>
      </w:r>
      <w:r w:rsidRPr="00B62754">
        <w:rPr>
          <w:rFonts w:ascii="Times New Roman" w:eastAsia="Calibri" w:hAnsi="Times New Roman" w:cs="Times New Roman"/>
          <w:lang w:val="pt-BR"/>
        </w:rPr>
        <w:t>. São Paulo: Perspectiva, 1996.</w:t>
      </w:r>
    </w:p>
    <w:p w:rsidR="00124461" w:rsidRPr="00B62754" w:rsidRDefault="00124461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 w:eastAsia="es-CO"/>
        </w:rPr>
        <w:t xml:space="preserve">______. </w:t>
      </w:r>
      <w:r w:rsidRPr="00B62754">
        <w:rPr>
          <w:rFonts w:ascii="Times New Roman" w:hAnsi="Times New Roman" w:cs="Times New Roman"/>
          <w:i/>
          <w:lang w:val="pt-BR" w:eastAsia="es-CO"/>
        </w:rPr>
        <w:t>Metalinguagem e outras metas</w:t>
      </w:r>
      <w:r w:rsidRPr="00B62754">
        <w:rPr>
          <w:rFonts w:ascii="Times New Roman" w:hAnsi="Times New Roman" w:cs="Times New Roman"/>
          <w:lang w:val="pt-BR" w:eastAsia="es-CO"/>
        </w:rPr>
        <w:t>. São Paulo: Perspectiva, 2010.</w:t>
      </w: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124461" w:rsidRPr="00B62754" w:rsidRDefault="0012446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 w:eastAsia="es-CO"/>
        </w:rPr>
        <w:t xml:space="preserve">______. </w:t>
      </w:r>
      <w:r w:rsidRPr="00B62754">
        <w:rPr>
          <w:rFonts w:ascii="Times New Roman" w:hAnsi="Times New Roman" w:cs="Times New Roman"/>
          <w:i/>
          <w:lang w:val="pt-BR"/>
        </w:rPr>
        <w:t xml:space="preserve">O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sequestro</w:t>
      </w:r>
      <w:proofErr w:type="spellEnd"/>
      <w:r w:rsidRPr="00B62754">
        <w:rPr>
          <w:rFonts w:ascii="Times New Roman" w:hAnsi="Times New Roman" w:cs="Times New Roman"/>
          <w:i/>
          <w:lang w:val="pt-BR"/>
        </w:rPr>
        <w:t xml:space="preserve"> do barroco na formação da literatura brasileira: o caso Gregório de Mattos. </w:t>
      </w:r>
      <w:r w:rsidRPr="00B62754">
        <w:rPr>
          <w:rFonts w:ascii="Times New Roman" w:hAnsi="Times New Roman" w:cs="Times New Roman"/>
          <w:lang w:val="pt-BR"/>
        </w:rPr>
        <w:t>Salvador: Fundação Casa de Jorge Amado, 1989.</w:t>
      </w:r>
    </w:p>
    <w:p w:rsidR="008847D7" w:rsidRPr="00B62754" w:rsidRDefault="008847D7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8847D7" w:rsidRPr="00B62754" w:rsidRDefault="008847D7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>______</w:t>
      </w:r>
      <w:r w:rsidR="00124461" w:rsidRPr="00B62754">
        <w:rPr>
          <w:rFonts w:ascii="Times New Roman" w:eastAsia="Calibri" w:hAnsi="Times New Roman" w:cs="Times New Roman"/>
          <w:lang w:val="pt-BR"/>
        </w:rPr>
        <w:t xml:space="preserve">. </w:t>
      </w:r>
      <w:proofErr w:type="spellStart"/>
      <w:r w:rsidRPr="00B62754">
        <w:rPr>
          <w:rFonts w:ascii="Times New Roman" w:eastAsia="Calibri" w:hAnsi="Times New Roman" w:cs="Times New Roman"/>
          <w:i/>
          <w:lang w:val="pt-BR"/>
        </w:rPr>
        <w:t>Transblanco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>. Rio de Janeiro: Guanabara, 1986.</w:t>
      </w:r>
    </w:p>
    <w:p w:rsidR="005D304F" w:rsidRPr="00B62754" w:rsidRDefault="005D304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5D304F" w:rsidRPr="00B62754" w:rsidRDefault="005D304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 w:eastAsia="es-CO"/>
        </w:rPr>
        <w:t xml:space="preserve">CANDIDO, Antônio. </w:t>
      </w:r>
      <w:r w:rsidRPr="00B62754">
        <w:rPr>
          <w:rFonts w:ascii="Times New Roman" w:hAnsi="Times New Roman" w:cs="Times New Roman"/>
          <w:i/>
          <w:lang w:val="pt-BR" w:eastAsia="es-CO"/>
        </w:rPr>
        <w:t>Formação da literatura brasileira</w:t>
      </w:r>
      <w:r w:rsidRPr="00B62754">
        <w:rPr>
          <w:rFonts w:ascii="Times New Roman" w:hAnsi="Times New Roman" w:cs="Times New Roman"/>
          <w:lang w:val="pt-BR" w:eastAsia="es-CO"/>
        </w:rPr>
        <w:t xml:space="preserve">. Belo Horizonte: Livraria Martins Editora S/A, Editora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Itaiaia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Limitada, 1975.</w:t>
      </w:r>
    </w:p>
    <w:p w:rsidR="00FA5CEF" w:rsidRPr="00B62754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FA5CEF" w:rsidRPr="00B62754" w:rsidRDefault="00831738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 w:eastAsia="es-CO"/>
        </w:rPr>
        <w:t>______</w:t>
      </w:r>
      <w:r w:rsidR="00FA5CEF" w:rsidRPr="00B62754">
        <w:rPr>
          <w:rFonts w:ascii="Times New Roman" w:hAnsi="Times New Roman" w:cs="Times New Roman"/>
          <w:lang w:val="pt-BR" w:eastAsia="es-CO"/>
        </w:rPr>
        <w:t xml:space="preserve">. “Literatura e subdesenvolvimento”. In: </w:t>
      </w:r>
      <w:r w:rsidR="00FA5CEF" w:rsidRPr="00B62754">
        <w:rPr>
          <w:rFonts w:ascii="Times New Roman" w:hAnsi="Times New Roman" w:cs="Times New Roman"/>
          <w:i/>
          <w:iCs/>
          <w:lang w:val="pt-BR" w:eastAsia="es-CO"/>
        </w:rPr>
        <w:t xml:space="preserve">A educação pela noite e outros ensaios. </w:t>
      </w:r>
      <w:r w:rsidR="00FA5CEF" w:rsidRPr="00B62754">
        <w:rPr>
          <w:rFonts w:ascii="Times New Roman" w:hAnsi="Times New Roman" w:cs="Times New Roman"/>
          <w:lang w:val="pt-BR" w:eastAsia="es-CO"/>
        </w:rPr>
        <w:t>São Paulo: Ática, 1987, p. 140-162.</w:t>
      </w:r>
    </w:p>
    <w:p w:rsidR="00355087" w:rsidRPr="00B62754" w:rsidRDefault="00355087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355087" w:rsidRPr="00B62754" w:rsidRDefault="00355087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 w:eastAsia="es-CO"/>
        </w:rPr>
        <w:t>CAPELA, Carlos Eduardo. “Arquivos do desejo”. In: REALES, Liliana; CAPELA, Carlos Eduardo (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orgs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.). </w:t>
      </w:r>
      <w:r w:rsidRPr="00B62754">
        <w:rPr>
          <w:rFonts w:ascii="Times New Roman" w:hAnsi="Times New Roman" w:cs="Times New Roman"/>
          <w:i/>
          <w:lang w:val="pt-BR" w:eastAsia="es-CO"/>
        </w:rPr>
        <w:t>Arquivos de passagens, paisagens</w:t>
      </w:r>
      <w:r w:rsidRPr="00B62754">
        <w:rPr>
          <w:rFonts w:ascii="Times New Roman" w:hAnsi="Times New Roman" w:cs="Times New Roman"/>
          <w:lang w:val="pt-BR" w:eastAsia="es-CO"/>
        </w:rPr>
        <w:t>. Florianópolis: editora UFSC, 2012.</w:t>
      </w: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ode2000" w:hAnsi="Times New Roman" w:cs="Times New Roman"/>
          <w:lang w:val="pt-BR" w:eastAsia="es-CO"/>
        </w:rPr>
      </w:pPr>
      <w:r w:rsidRPr="00B62754">
        <w:rPr>
          <w:rFonts w:ascii="Times New Roman" w:eastAsia="Code2000" w:hAnsi="Times New Roman" w:cs="Times New Roman"/>
          <w:lang w:val="pt-BR" w:eastAsia="es-CO"/>
        </w:rPr>
        <w:t>CARNEIRO DA CUNHA, Manuela; VIVEIROS DE CASTRO, Eduardo.</w:t>
      </w:r>
      <w:r w:rsidRPr="00B62754">
        <w:rPr>
          <w:rFonts w:ascii="Times New Roman" w:hAnsi="Times New Roman" w:cs="Times New Roman"/>
          <w:lang w:val="pt-BR"/>
        </w:rPr>
        <w:t xml:space="preserve"> “</w:t>
      </w:r>
      <w:r w:rsidRPr="00B62754">
        <w:rPr>
          <w:rFonts w:ascii="Times New Roman" w:eastAsia="Code2000" w:hAnsi="Times New Roman" w:cs="Times New Roman"/>
          <w:lang w:val="pt-BR" w:eastAsia="es-CO"/>
        </w:rPr>
        <w:t xml:space="preserve">Vingança e temporalidade: </w:t>
      </w:r>
      <w:proofErr w:type="gramStart"/>
      <w:r w:rsidRPr="00B62754">
        <w:rPr>
          <w:rFonts w:ascii="Times New Roman" w:eastAsia="Code2000" w:hAnsi="Times New Roman" w:cs="Times New Roman"/>
          <w:lang w:val="pt-BR" w:eastAsia="es-CO"/>
        </w:rPr>
        <w:t>os tupinambá”</w:t>
      </w:r>
      <w:proofErr w:type="gramEnd"/>
      <w:r w:rsidRPr="00B62754">
        <w:rPr>
          <w:rFonts w:ascii="Times New Roman" w:eastAsia="Code2000" w:hAnsi="Times New Roman" w:cs="Times New Roman"/>
          <w:lang w:val="pt-BR" w:eastAsia="es-CO"/>
        </w:rPr>
        <w:t xml:space="preserve"> In: </w:t>
      </w:r>
      <w:proofErr w:type="spellStart"/>
      <w:r w:rsidRPr="00B62754">
        <w:rPr>
          <w:rFonts w:ascii="Times New Roman" w:eastAsia="Code2000" w:hAnsi="Times New Roman" w:cs="Times New Roman"/>
          <w:i/>
          <w:lang w:val="pt-BR" w:eastAsia="es-CO"/>
        </w:rPr>
        <w:t>Journal</w:t>
      </w:r>
      <w:proofErr w:type="spellEnd"/>
      <w:r w:rsidRPr="00B62754">
        <w:rPr>
          <w:rFonts w:ascii="Times New Roman" w:eastAsia="Code2000" w:hAnsi="Times New Roman" w:cs="Times New Roman"/>
          <w:i/>
          <w:lang w:val="pt-BR" w:eastAsia="es-CO"/>
        </w:rPr>
        <w:t xml:space="preserve"> de </w:t>
      </w:r>
      <w:proofErr w:type="spellStart"/>
      <w:r w:rsidRPr="00B62754">
        <w:rPr>
          <w:rFonts w:ascii="Times New Roman" w:eastAsia="Code2000" w:hAnsi="Times New Roman" w:cs="Times New Roman"/>
          <w:i/>
          <w:lang w:val="pt-BR" w:eastAsia="es-CO"/>
        </w:rPr>
        <w:t>la</w:t>
      </w:r>
      <w:proofErr w:type="spellEnd"/>
      <w:r w:rsidRPr="00B62754">
        <w:rPr>
          <w:rFonts w:ascii="Times New Roman" w:eastAsia="Code2000" w:hAnsi="Times New Roman" w:cs="Times New Roman"/>
          <w:i/>
          <w:lang w:val="pt-BR" w:eastAsia="es-CO"/>
        </w:rPr>
        <w:t xml:space="preserve"> </w:t>
      </w:r>
      <w:proofErr w:type="spellStart"/>
      <w:r w:rsidRPr="00B62754">
        <w:rPr>
          <w:rFonts w:ascii="Times New Roman" w:eastAsia="Code2000" w:hAnsi="Times New Roman" w:cs="Times New Roman"/>
          <w:i/>
          <w:lang w:val="pt-BR" w:eastAsia="es-CO"/>
        </w:rPr>
        <w:t>Société</w:t>
      </w:r>
      <w:proofErr w:type="spellEnd"/>
      <w:r w:rsidRPr="00B62754">
        <w:rPr>
          <w:rFonts w:ascii="Times New Roman" w:eastAsia="Code2000" w:hAnsi="Times New Roman" w:cs="Times New Roman"/>
          <w:i/>
          <w:lang w:val="pt-BR" w:eastAsia="es-CO"/>
        </w:rPr>
        <w:t xml:space="preserve"> </w:t>
      </w:r>
      <w:proofErr w:type="spellStart"/>
      <w:r w:rsidRPr="00B62754">
        <w:rPr>
          <w:rFonts w:ascii="Times New Roman" w:eastAsia="Code2000" w:hAnsi="Times New Roman" w:cs="Times New Roman"/>
          <w:i/>
          <w:lang w:val="pt-BR" w:eastAsia="es-CO"/>
        </w:rPr>
        <w:t>des</w:t>
      </w:r>
      <w:proofErr w:type="spellEnd"/>
      <w:r w:rsidRPr="00B62754">
        <w:rPr>
          <w:rFonts w:ascii="Times New Roman" w:eastAsia="Code2000" w:hAnsi="Times New Roman" w:cs="Times New Roman"/>
          <w:i/>
          <w:lang w:val="pt-BR" w:eastAsia="es-CO"/>
        </w:rPr>
        <w:t xml:space="preserve"> </w:t>
      </w:r>
      <w:proofErr w:type="spellStart"/>
      <w:r w:rsidRPr="00B62754">
        <w:rPr>
          <w:rFonts w:ascii="Times New Roman" w:eastAsia="Code2000" w:hAnsi="Times New Roman" w:cs="Times New Roman"/>
          <w:i/>
          <w:lang w:val="pt-BR" w:eastAsia="es-CO"/>
        </w:rPr>
        <w:t>Américanistes</w:t>
      </w:r>
      <w:proofErr w:type="spellEnd"/>
      <w:r w:rsidRPr="00B62754">
        <w:rPr>
          <w:rFonts w:ascii="Times New Roman" w:eastAsia="Code2000" w:hAnsi="Times New Roman" w:cs="Times New Roman"/>
          <w:lang w:val="pt-BR" w:eastAsia="es-CO"/>
        </w:rPr>
        <w:t xml:space="preserve">. Vol. 71, n. 71, 1985, p. 191-208. Disponível Em: </w:t>
      </w:r>
      <w:hyperlink r:id="rId9" w:history="1">
        <w:r w:rsidRPr="00B62754">
          <w:rPr>
            <w:rStyle w:val="Hipervnculo"/>
            <w:rFonts w:ascii="Times New Roman" w:eastAsia="Code2000" w:hAnsi="Times New Roman" w:cs="Times New Roman"/>
            <w:lang w:val="pt-BR" w:eastAsia="es-CO"/>
          </w:rPr>
          <w:t>http://www.persee.fr/web/revues/home/prescript/article/jsa_0037-9174_1985_num_71_1_2262</w:t>
        </w:r>
      </w:hyperlink>
      <w:r w:rsidRPr="00B62754">
        <w:rPr>
          <w:rFonts w:ascii="Times New Roman" w:eastAsia="Code2000" w:hAnsi="Times New Roman" w:cs="Times New Roman"/>
          <w:lang w:val="pt-BR" w:eastAsia="es-CO"/>
        </w:rPr>
        <w:t>. Acesso em: 22-10/2013.</w:t>
      </w:r>
    </w:p>
    <w:p w:rsidR="00F069C5" w:rsidRPr="00B62754" w:rsidRDefault="00F069C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CD7AF1" w:rsidRPr="00B62754" w:rsidRDefault="00CD7AF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 w:eastAsia="es-CO"/>
        </w:rPr>
        <w:t xml:space="preserve">CARRERA, Arturo. </w:t>
      </w:r>
      <w:r w:rsidRPr="00B62754">
        <w:rPr>
          <w:rFonts w:ascii="Times New Roman" w:hAnsi="Times New Roman" w:cs="Times New Roman"/>
          <w:i/>
          <w:lang w:val="pt-BR" w:eastAsia="es-CO"/>
        </w:rPr>
        <w:t>Momento de simetria</w:t>
      </w:r>
      <w:r w:rsidRPr="00B62754">
        <w:rPr>
          <w:rFonts w:ascii="Times New Roman" w:hAnsi="Times New Roman" w:cs="Times New Roman"/>
          <w:lang w:val="pt-BR" w:eastAsia="es-CO"/>
        </w:rPr>
        <w:t xml:space="preserve">. </w:t>
      </w:r>
      <w:r w:rsidR="008142A3" w:rsidRPr="00B62754">
        <w:rPr>
          <w:rFonts w:ascii="Times New Roman" w:hAnsi="Times New Roman" w:cs="Times New Roman"/>
          <w:lang w:val="pt-BR" w:eastAsia="es-CO"/>
        </w:rPr>
        <w:t>Tradução</w:t>
      </w:r>
      <w:r w:rsidRPr="00B62754">
        <w:rPr>
          <w:rFonts w:ascii="Times New Roman" w:hAnsi="Times New Roman" w:cs="Times New Roman"/>
          <w:lang w:val="pt-BR" w:eastAsia="es-CO"/>
        </w:rPr>
        <w:t xml:space="preserve"> de Ricardo Corona e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Joca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Wolff. Curitiba: Medusa, 2005.</w:t>
      </w:r>
    </w:p>
    <w:p w:rsidR="00CD7AF1" w:rsidRPr="00B62754" w:rsidRDefault="00CD7AF1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5D304F" w:rsidRPr="00B62754" w:rsidRDefault="005D304F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CLIFFORD, James. </w:t>
      </w:r>
      <w:r w:rsidRPr="00B62754">
        <w:rPr>
          <w:rFonts w:ascii="Times New Roman" w:hAnsi="Times New Roman" w:cs="Times New Roman"/>
          <w:i/>
          <w:lang w:val="pt-BR"/>
        </w:rPr>
        <w:t>A experiência etnográfica: antropologia e literatura no século XX</w:t>
      </w:r>
      <w:r w:rsidRPr="00B62754">
        <w:rPr>
          <w:rFonts w:ascii="Times New Roman" w:hAnsi="Times New Roman" w:cs="Times New Roman"/>
          <w:lang w:val="pt-BR"/>
        </w:rPr>
        <w:t>. Rio de Janeiro: UFRJ, 2008.</w:t>
      </w:r>
    </w:p>
    <w:p w:rsidR="00650F65" w:rsidRPr="00B62754" w:rsidRDefault="00650F6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650F65" w:rsidRPr="00B62754" w:rsidRDefault="00650F6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COCCIA, </w:t>
      </w:r>
      <w:proofErr w:type="spellStart"/>
      <w:r w:rsidRPr="00B62754">
        <w:rPr>
          <w:rFonts w:ascii="Times New Roman" w:hAnsi="Times New Roman" w:cs="Times New Roman"/>
          <w:lang w:val="pt-BR"/>
        </w:rPr>
        <w:t>Emanuele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hAnsi="Times New Roman" w:cs="Times New Roman"/>
          <w:i/>
          <w:lang w:val="pt-BR"/>
        </w:rPr>
        <w:t xml:space="preserve">A vida sensível. </w:t>
      </w:r>
      <w:r w:rsidRPr="00B62754">
        <w:rPr>
          <w:rFonts w:ascii="Times New Roman" w:hAnsi="Times New Roman" w:cs="Times New Roman"/>
          <w:lang w:val="pt-BR"/>
        </w:rPr>
        <w:t xml:space="preserve">Tradução de Diego </w:t>
      </w:r>
      <w:proofErr w:type="spellStart"/>
      <w:r w:rsidRPr="00B62754">
        <w:rPr>
          <w:rFonts w:ascii="Times New Roman" w:hAnsi="Times New Roman" w:cs="Times New Roman"/>
          <w:lang w:val="pt-BR"/>
        </w:rPr>
        <w:t>Cervelin</w:t>
      </w:r>
      <w:proofErr w:type="spellEnd"/>
      <w:r w:rsidRPr="00B62754">
        <w:rPr>
          <w:rFonts w:ascii="Times New Roman" w:hAnsi="Times New Roman" w:cs="Times New Roman"/>
          <w:lang w:val="pt-BR"/>
        </w:rPr>
        <w:t>. Florianópolis: Cultura e Barbárie, 2010.</w:t>
      </w:r>
    </w:p>
    <w:p w:rsidR="00831738" w:rsidRPr="00B62754" w:rsidRDefault="00831738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650F65" w:rsidRPr="00B62754" w:rsidRDefault="00650F6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8852D2">
        <w:rPr>
          <w:rFonts w:ascii="Times New Roman" w:hAnsi="Times New Roman"/>
          <w:sz w:val="22"/>
          <w:szCs w:val="22"/>
          <w:lang w:val="es-ES"/>
        </w:rPr>
        <w:t xml:space="preserve">DALMARONI, Miguel. </w:t>
      </w:r>
      <w:r w:rsidRPr="00B62754">
        <w:rPr>
          <w:rFonts w:ascii="Times New Roman" w:hAnsi="Times New Roman"/>
          <w:sz w:val="22"/>
          <w:szCs w:val="22"/>
        </w:rPr>
        <w:t xml:space="preserve">“A propósito de un libro de </w:t>
      </w:r>
      <w:proofErr w:type="spellStart"/>
      <w:r w:rsidRPr="00B62754">
        <w:rPr>
          <w:rFonts w:ascii="Times New Roman" w:hAnsi="Times New Roman"/>
          <w:sz w:val="22"/>
          <w:szCs w:val="22"/>
        </w:rPr>
        <w:t>Ludmer</w:t>
      </w:r>
      <w:proofErr w:type="spellEnd"/>
      <w:r w:rsidRPr="00B62754">
        <w:rPr>
          <w:rFonts w:ascii="Times New Roman" w:hAnsi="Times New Roman"/>
          <w:sz w:val="22"/>
          <w:szCs w:val="22"/>
        </w:rPr>
        <w:t xml:space="preserve"> (y de otros tres)”. 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In: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Bazar Americano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, Buenos Aires,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octubre-noviembre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de 2010. Disponível em: </w:t>
      </w:r>
      <w:hyperlink r:id="rId10" w:history="1">
        <w:r w:rsidRPr="00B62754">
          <w:rPr>
            <w:rStyle w:val="Hipervnculo"/>
            <w:rFonts w:ascii="Times New Roman" w:hAnsi="Times New Roman"/>
            <w:sz w:val="22"/>
            <w:szCs w:val="22"/>
            <w:lang w:val="pt-BR"/>
          </w:rPr>
          <w:t>http://www.bazaramericano.com/columnas.php?cod=19&amp;pdf=si</w:t>
        </w:r>
      </w:hyperlink>
      <w:r w:rsidRPr="00B62754">
        <w:rPr>
          <w:rFonts w:ascii="Times New Roman" w:hAnsi="Times New Roman"/>
          <w:sz w:val="22"/>
          <w:szCs w:val="22"/>
          <w:lang w:val="pt-BR"/>
        </w:rPr>
        <w:t>. Acesso em: 01-01/2013.</w:t>
      </w:r>
    </w:p>
    <w:p w:rsidR="00650F65" w:rsidRPr="00B62754" w:rsidRDefault="00650F6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DELIZOICOV, Demétrio </w:t>
      </w:r>
      <w:proofErr w:type="spellStart"/>
      <w:proofErr w:type="gramStart"/>
      <w:r w:rsidRPr="00B62754">
        <w:rPr>
          <w:rFonts w:ascii="Times New Roman" w:hAnsi="Times New Roman" w:cs="Times New Roman"/>
          <w:lang w:val="pt-BR"/>
        </w:rPr>
        <w:t>et</w:t>
      </w:r>
      <w:proofErr w:type="spellEnd"/>
      <w:proofErr w:type="gramEnd"/>
      <w:r w:rsidRPr="00B62754">
        <w:rPr>
          <w:rFonts w:ascii="Times New Roman" w:hAnsi="Times New Roman" w:cs="Times New Roman"/>
          <w:lang w:val="pt-BR"/>
        </w:rPr>
        <w:t xml:space="preserve"> al.”</w:t>
      </w:r>
      <w:r w:rsidRPr="00B62754">
        <w:rPr>
          <w:rFonts w:ascii="Times New Roman" w:hAnsi="Times New Roman" w:cs="Times New Roman"/>
          <w:bCs/>
          <w:lang w:val="pt-BR" w:eastAsia="es-CO"/>
        </w:rPr>
        <w:t xml:space="preserve"> </w:t>
      </w:r>
      <w:proofErr w:type="spellStart"/>
      <w:r w:rsidRPr="00B62754">
        <w:rPr>
          <w:rFonts w:ascii="Times New Roman" w:hAnsi="Times New Roman" w:cs="Times New Roman"/>
          <w:bCs/>
          <w:lang w:val="pt-BR" w:eastAsia="es-CO"/>
        </w:rPr>
        <w:t>Sociogênese</w:t>
      </w:r>
      <w:proofErr w:type="spellEnd"/>
      <w:r w:rsidRPr="00B62754">
        <w:rPr>
          <w:rFonts w:ascii="Times New Roman" w:hAnsi="Times New Roman" w:cs="Times New Roman"/>
          <w:bCs/>
          <w:lang w:val="pt-BR" w:eastAsia="es-CO"/>
        </w:rPr>
        <w:t xml:space="preserve"> do conhecimento e pesquisa em ensino: contribuições a partir do referencial </w:t>
      </w:r>
      <w:proofErr w:type="spellStart"/>
      <w:r w:rsidRPr="00B62754">
        <w:rPr>
          <w:rFonts w:ascii="Times New Roman" w:hAnsi="Times New Roman" w:cs="Times New Roman"/>
          <w:bCs/>
          <w:lang w:val="pt-BR" w:eastAsia="es-CO"/>
        </w:rPr>
        <w:t>Fleckiano</w:t>
      </w:r>
      <w:proofErr w:type="spellEnd"/>
      <w:r w:rsidRPr="00B62754">
        <w:rPr>
          <w:rFonts w:ascii="Times New Roman" w:hAnsi="Times New Roman" w:cs="Times New Roman"/>
          <w:bCs/>
          <w:lang w:val="pt-BR" w:eastAsia="es-CO"/>
        </w:rPr>
        <w:t xml:space="preserve">”. In: </w:t>
      </w:r>
      <w:r w:rsidRPr="00B62754">
        <w:rPr>
          <w:rFonts w:ascii="Times New Roman" w:hAnsi="Times New Roman" w:cs="Times New Roman"/>
          <w:bCs/>
          <w:i/>
          <w:lang w:val="pt-BR"/>
        </w:rPr>
        <w:t>Caderno Brasileiro de Ensino de Física</w:t>
      </w:r>
      <w:r w:rsidRPr="00B62754">
        <w:rPr>
          <w:rFonts w:ascii="Times New Roman" w:hAnsi="Times New Roman" w:cs="Times New Roman"/>
          <w:lang w:val="pt-BR"/>
        </w:rPr>
        <w:t>, Florianópolis, v. 19, p. 52-69, 2002.</w:t>
      </w:r>
    </w:p>
    <w:p w:rsidR="00650F65" w:rsidRPr="00B62754" w:rsidRDefault="00650F6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3877A1" w:rsidRPr="00B62754" w:rsidRDefault="003877A1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sz w:val="22"/>
          <w:szCs w:val="22"/>
        </w:rPr>
        <w:t>DARIO, Rubén – “</w:t>
      </w:r>
      <w:proofErr w:type="spellStart"/>
      <w:r w:rsidRPr="00B62754">
        <w:rPr>
          <w:rFonts w:ascii="Times New Roman" w:hAnsi="Times New Roman"/>
          <w:sz w:val="22"/>
          <w:szCs w:val="22"/>
        </w:rPr>
        <w:t>Tutzecotzimi</w:t>
      </w:r>
      <w:proofErr w:type="spellEnd"/>
      <w:r w:rsidRPr="00B62754">
        <w:rPr>
          <w:rFonts w:ascii="Times New Roman" w:hAnsi="Times New Roman"/>
          <w:sz w:val="22"/>
          <w:szCs w:val="22"/>
        </w:rPr>
        <w:t xml:space="preserve">”, </w:t>
      </w:r>
      <w:r w:rsidRPr="00B62754">
        <w:rPr>
          <w:rFonts w:ascii="Times New Roman" w:hAnsi="Times New Roman"/>
          <w:i/>
          <w:sz w:val="22"/>
          <w:szCs w:val="22"/>
        </w:rPr>
        <w:t>El canto errante</w:t>
      </w:r>
      <w:r w:rsidRPr="00B62754">
        <w:rPr>
          <w:rFonts w:ascii="Times New Roman" w:hAnsi="Times New Roman"/>
          <w:sz w:val="22"/>
          <w:szCs w:val="22"/>
        </w:rPr>
        <w:t xml:space="preserve"> (1907) in </w:t>
      </w:r>
      <w:r w:rsidRPr="00B62754">
        <w:rPr>
          <w:rFonts w:ascii="Times New Roman" w:hAnsi="Times New Roman"/>
          <w:i/>
          <w:sz w:val="22"/>
          <w:szCs w:val="22"/>
        </w:rPr>
        <w:t>Obras Completas</w:t>
      </w:r>
      <w:r w:rsidRPr="00B62754">
        <w:rPr>
          <w:rFonts w:ascii="Times New Roman" w:hAnsi="Times New Roman"/>
          <w:sz w:val="22"/>
          <w:szCs w:val="22"/>
        </w:rPr>
        <w:t xml:space="preserve">. Madrid, </w:t>
      </w:r>
      <w:proofErr w:type="spellStart"/>
      <w:r w:rsidRPr="00B62754">
        <w:rPr>
          <w:rFonts w:ascii="Times New Roman" w:hAnsi="Times New Roman"/>
          <w:sz w:val="22"/>
          <w:szCs w:val="22"/>
        </w:rPr>
        <w:t>Afrodisio</w:t>
      </w:r>
      <w:proofErr w:type="spellEnd"/>
      <w:r w:rsidRPr="00B62754">
        <w:rPr>
          <w:rFonts w:ascii="Times New Roman" w:hAnsi="Times New Roman"/>
          <w:sz w:val="22"/>
          <w:szCs w:val="22"/>
        </w:rPr>
        <w:t xml:space="preserve"> Aguado, 1953, tomo V.</w:t>
      </w:r>
    </w:p>
    <w:p w:rsidR="003877A1" w:rsidRPr="00B62754" w:rsidRDefault="003877A1" w:rsidP="00734FCB">
      <w:pPr>
        <w:pStyle w:val="Textonotapie"/>
        <w:rPr>
          <w:rFonts w:ascii="Times New Roman" w:hAnsi="Times New Roman"/>
          <w:sz w:val="22"/>
          <w:szCs w:val="22"/>
          <w:lang w:val="es-ES_tradnl"/>
        </w:rPr>
      </w:pPr>
    </w:p>
    <w:p w:rsidR="003877A1" w:rsidRPr="00B62754" w:rsidRDefault="003877A1" w:rsidP="00734FCB">
      <w:pPr>
        <w:pStyle w:val="Textonotapie"/>
        <w:rPr>
          <w:rFonts w:ascii="Times New Roman" w:hAnsi="Times New Roman"/>
          <w:sz w:val="22"/>
          <w:szCs w:val="22"/>
          <w:lang w:val="es-ES"/>
        </w:rPr>
      </w:pPr>
      <w:r w:rsidRPr="00B62754">
        <w:rPr>
          <w:rFonts w:ascii="Times New Roman" w:hAnsi="Times New Roman"/>
          <w:sz w:val="22"/>
          <w:szCs w:val="22"/>
          <w:lang w:val="es-ES_tradnl"/>
        </w:rPr>
        <w:t xml:space="preserve">______. </w:t>
      </w:r>
      <w:r w:rsidRPr="00B62754">
        <w:rPr>
          <w:rFonts w:ascii="Times New Roman" w:hAnsi="Times New Roman"/>
          <w:bCs/>
          <w:sz w:val="22"/>
          <w:szCs w:val="22"/>
          <w:lang w:val="es-ES_tradnl" w:eastAsia="pt-BR"/>
        </w:rPr>
        <w:t>“</w:t>
      </w:r>
      <w:proofErr w:type="spellStart"/>
      <w:r w:rsidRPr="00B62754">
        <w:rPr>
          <w:rFonts w:ascii="Times New Roman" w:hAnsi="Times New Roman"/>
          <w:bCs/>
          <w:sz w:val="22"/>
          <w:szCs w:val="22"/>
          <w:lang w:val="es-ES_tradnl" w:eastAsia="pt-BR"/>
        </w:rPr>
        <w:t>Mallarmé</w:t>
      </w:r>
      <w:proofErr w:type="spellEnd"/>
      <w:r w:rsidRPr="00B62754">
        <w:rPr>
          <w:rFonts w:ascii="Times New Roman" w:hAnsi="Times New Roman"/>
          <w:bCs/>
          <w:sz w:val="22"/>
          <w:szCs w:val="22"/>
          <w:lang w:val="es-ES_tradnl" w:eastAsia="pt-BR"/>
        </w:rPr>
        <w:t xml:space="preserve">. Notas para un ensayo futuro” in MORALES, </w:t>
      </w:r>
      <w:r w:rsidRPr="00B62754">
        <w:rPr>
          <w:rFonts w:ascii="Times New Roman" w:hAnsi="Times New Roman"/>
          <w:bCs/>
          <w:sz w:val="22"/>
          <w:szCs w:val="22"/>
          <w:lang w:val="es-ES"/>
        </w:rPr>
        <w:t>Alfonso García - “</w:t>
      </w:r>
      <w:r w:rsidRPr="00B62754">
        <w:rPr>
          <w:rFonts w:ascii="Times New Roman" w:hAnsi="Times New Roman"/>
          <w:sz w:val="22"/>
          <w:szCs w:val="22"/>
          <w:lang w:val="es-ES"/>
        </w:rPr>
        <w:t xml:space="preserve">Un artículo desconocido de Rubén Darío: </w:t>
      </w:r>
      <w:proofErr w:type="spellStart"/>
      <w:r w:rsidRPr="00B62754">
        <w:rPr>
          <w:rFonts w:ascii="Times New Roman" w:hAnsi="Times New Roman"/>
          <w:i/>
          <w:sz w:val="22"/>
          <w:szCs w:val="22"/>
          <w:lang w:val="es-ES"/>
        </w:rPr>
        <w:t>Mallarmé</w:t>
      </w:r>
      <w:proofErr w:type="spellEnd"/>
      <w:r w:rsidRPr="00B62754">
        <w:rPr>
          <w:rFonts w:ascii="Times New Roman" w:hAnsi="Times New Roman"/>
          <w:i/>
          <w:sz w:val="22"/>
          <w:szCs w:val="22"/>
          <w:lang w:val="es-ES"/>
        </w:rPr>
        <w:t>. Notas para un ensayo futuro</w:t>
      </w:r>
      <w:r w:rsidRPr="00B62754">
        <w:rPr>
          <w:rFonts w:ascii="Times New Roman" w:hAnsi="Times New Roman"/>
          <w:sz w:val="22"/>
          <w:szCs w:val="22"/>
          <w:lang w:val="es-ES"/>
        </w:rPr>
        <w:t xml:space="preserve">”. </w:t>
      </w:r>
      <w:r w:rsidRPr="00B62754">
        <w:rPr>
          <w:rFonts w:ascii="Times New Roman" w:hAnsi="Times New Roman"/>
          <w:i/>
          <w:sz w:val="22"/>
          <w:szCs w:val="22"/>
          <w:lang w:val="es-ES"/>
        </w:rPr>
        <w:t>Anales de Literatura hispanoamericana</w:t>
      </w:r>
      <w:r w:rsidRPr="00B62754">
        <w:rPr>
          <w:rFonts w:ascii="Times New Roman" w:hAnsi="Times New Roman"/>
          <w:sz w:val="22"/>
          <w:szCs w:val="22"/>
          <w:lang w:val="es-ES"/>
        </w:rPr>
        <w:t>. Madrid, Universidad Complutense, nº 35, 2006, p.31-54.</w:t>
      </w:r>
    </w:p>
    <w:p w:rsidR="00650F65" w:rsidRPr="00B62754" w:rsidRDefault="00650F65" w:rsidP="00734FCB">
      <w:pPr>
        <w:pStyle w:val="Textonotapie"/>
        <w:rPr>
          <w:rFonts w:ascii="Times New Roman" w:hAnsi="Times New Roman"/>
          <w:sz w:val="22"/>
          <w:szCs w:val="22"/>
          <w:lang w:val="es-ES"/>
        </w:rPr>
      </w:pP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r w:rsidRPr="00B62754">
        <w:rPr>
          <w:rFonts w:ascii="Times New Roman" w:hAnsi="Times New Roman" w:cs="Times New Roman"/>
          <w:lang w:eastAsia="es-CO"/>
        </w:rPr>
        <w:t xml:space="preserve">DERRIDA, Jaques. </w:t>
      </w:r>
      <w:r w:rsidRPr="00B62754">
        <w:rPr>
          <w:rFonts w:ascii="Times New Roman" w:hAnsi="Times New Roman" w:cs="Times New Roman"/>
          <w:i/>
          <w:lang w:eastAsia="es-CO"/>
        </w:rPr>
        <w:t xml:space="preserve">El </w:t>
      </w:r>
      <w:proofErr w:type="spellStart"/>
      <w:r w:rsidRPr="00B62754">
        <w:rPr>
          <w:rFonts w:ascii="Times New Roman" w:hAnsi="Times New Roman" w:cs="Times New Roman"/>
          <w:i/>
          <w:lang w:eastAsia="es-CO"/>
        </w:rPr>
        <w:t>monolinguismo</w:t>
      </w:r>
      <w:proofErr w:type="spellEnd"/>
      <w:r w:rsidRPr="00B62754">
        <w:rPr>
          <w:rFonts w:ascii="Times New Roman" w:hAnsi="Times New Roman" w:cs="Times New Roman"/>
          <w:i/>
          <w:lang w:eastAsia="es-CO"/>
        </w:rPr>
        <w:t xml:space="preserve"> del otro</w:t>
      </w:r>
      <w:r w:rsidRPr="00B62754">
        <w:rPr>
          <w:rFonts w:ascii="Times New Roman" w:hAnsi="Times New Roman" w:cs="Times New Roman"/>
          <w:lang w:eastAsia="es-CO"/>
        </w:rPr>
        <w:t xml:space="preserve"> </w:t>
      </w:r>
      <w:r w:rsidRPr="00B62754">
        <w:rPr>
          <w:rFonts w:ascii="Times New Roman" w:hAnsi="Times New Roman" w:cs="Times New Roman"/>
          <w:i/>
          <w:lang w:eastAsia="es-CO"/>
        </w:rPr>
        <w:t>o la prótesis de origen.</w:t>
      </w:r>
      <w:r w:rsidRPr="00B62754">
        <w:rPr>
          <w:rFonts w:ascii="Times New Roman" w:hAnsi="Times New Roman" w:cs="Times New Roman"/>
          <w:lang w:eastAsia="es-CO"/>
        </w:rPr>
        <w:t xml:space="preserve"> Traducción de Horacio Pons. Buenos Aires: Manantial, 2009.</w:t>
      </w: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r w:rsidRPr="00B62754">
        <w:rPr>
          <w:rFonts w:ascii="Times New Roman" w:hAnsi="Times New Roman" w:cs="Times New Roman"/>
          <w:lang w:eastAsia="es-CO"/>
        </w:rPr>
        <w:t xml:space="preserve">______. </w:t>
      </w:r>
      <w:r w:rsidRPr="00B62754">
        <w:rPr>
          <w:rFonts w:ascii="Times New Roman" w:hAnsi="Times New Roman" w:cs="Times New Roman"/>
          <w:i/>
          <w:lang w:eastAsia="es-CO"/>
        </w:rPr>
        <w:t>Espectros de Marx: el estado de La deuda, el trabajo del duelo y La nueva internacional</w:t>
      </w:r>
      <w:r w:rsidRPr="00B62754">
        <w:rPr>
          <w:rFonts w:ascii="Times New Roman" w:hAnsi="Times New Roman" w:cs="Times New Roman"/>
          <w:lang w:eastAsia="es-CO"/>
        </w:rPr>
        <w:t xml:space="preserve">. Traducción de José Miguel Alarcón y Cristina de </w:t>
      </w:r>
      <w:proofErr w:type="spellStart"/>
      <w:r w:rsidRPr="00B62754">
        <w:rPr>
          <w:rFonts w:ascii="Times New Roman" w:hAnsi="Times New Roman" w:cs="Times New Roman"/>
          <w:lang w:eastAsia="es-CO"/>
        </w:rPr>
        <w:t>Peretti</w:t>
      </w:r>
      <w:proofErr w:type="spellEnd"/>
      <w:r w:rsidRPr="00B62754">
        <w:rPr>
          <w:rFonts w:ascii="Times New Roman" w:hAnsi="Times New Roman" w:cs="Times New Roman"/>
          <w:lang w:eastAsia="es-CO"/>
        </w:rPr>
        <w:t>. Madrid: Editora Nacional, 2002.</w:t>
      </w: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</w:p>
    <w:p w:rsidR="00650F65" w:rsidRPr="00B62754" w:rsidRDefault="00650F65" w:rsidP="00734FC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B62754">
        <w:rPr>
          <w:rFonts w:ascii="Times New Roman" w:hAnsi="Times New Roman" w:cs="Times New Roman"/>
          <w:lang w:eastAsia="es-CO"/>
        </w:rPr>
        <w:softHyphen/>
      </w:r>
      <w:r w:rsidRPr="00B62754">
        <w:rPr>
          <w:rFonts w:ascii="Times New Roman" w:hAnsi="Times New Roman" w:cs="Times New Roman"/>
          <w:lang w:eastAsia="es-CO"/>
        </w:rPr>
        <w:softHyphen/>
      </w:r>
      <w:r w:rsidRPr="00B62754">
        <w:rPr>
          <w:rFonts w:ascii="Times New Roman" w:hAnsi="Times New Roman" w:cs="Times New Roman"/>
          <w:lang w:eastAsia="es-CO"/>
        </w:rPr>
        <w:softHyphen/>
      </w:r>
      <w:r w:rsidRPr="00B62754">
        <w:rPr>
          <w:rFonts w:ascii="Times New Roman" w:hAnsi="Times New Roman" w:cs="Times New Roman"/>
          <w:lang w:eastAsia="es-CO"/>
        </w:rPr>
        <w:softHyphen/>
        <w:t>______.</w:t>
      </w:r>
      <w:r w:rsidRPr="00B62754">
        <w:rPr>
          <w:rFonts w:ascii="Times New Roman" w:eastAsia="Times New Roman" w:hAnsi="Times New Roman" w:cs="Times New Roman"/>
          <w:lang w:eastAsia="es-CO"/>
        </w:rPr>
        <w:t xml:space="preserve"> “La doble sesión”. In:</w:t>
      </w:r>
      <w:r w:rsidRPr="00B62754">
        <w:rPr>
          <w:rFonts w:ascii="Times New Roman" w:eastAsia="Times New Roman" w:hAnsi="Times New Roman" w:cs="Times New Roman"/>
          <w:i/>
          <w:lang w:eastAsia="es-CO"/>
        </w:rPr>
        <w:t xml:space="preserve"> La diseminación. </w:t>
      </w:r>
      <w:r w:rsidRPr="00B62754">
        <w:rPr>
          <w:rFonts w:ascii="Times New Roman" w:eastAsia="Times New Roman" w:hAnsi="Times New Roman" w:cs="Times New Roman"/>
          <w:lang w:eastAsia="es-CO"/>
        </w:rPr>
        <w:t>̧ Madrid: Fundamentos, 1975, p.263-427.</w:t>
      </w:r>
    </w:p>
    <w:p w:rsidR="00650F65" w:rsidRPr="00B62754" w:rsidRDefault="00650F65" w:rsidP="00734FC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B62754">
        <w:rPr>
          <w:rFonts w:ascii="Times New Roman" w:eastAsia="Times New Roman" w:hAnsi="Times New Roman" w:cs="Times New Roman"/>
          <w:lang w:eastAsia="es-CO"/>
        </w:rPr>
        <w:t>______. “</w:t>
      </w:r>
      <w:proofErr w:type="spellStart"/>
      <w:r w:rsidRPr="00B62754">
        <w:rPr>
          <w:rFonts w:ascii="Times New Roman" w:eastAsia="Times New Roman" w:hAnsi="Times New Roman" w:cs="Times New Roman"/>
          <w:lang w:eastAsia="es-CO"/>
        </w:rPr>
        <w:t>Mallarmé</w:t>
      </w:r>
      <w:proofErr w:type="spellEnd"/>
      <w:r w:rsidRPr="00B62754">
        <w:rPr>
          <w:rFonts w:ascii="Times New Roman" w:eastAsia="Times New Roman" w:hAnsi="Times New Roman" w:cs="Times New Roman"/>
          <w:lang w:eastAsia="es-CO"/>
        </w:rPr>
        <w:t>”.</w:t>
      </w:r>
      <w:r w:rsidRPr="00B62754">
        <w:rPr>
          <w:rFonts w:ascii="Times New Roman" w:hAnsi="Times New Roman" w:cs="Times New Roman"/>
          <w:lang w:eastAsia="es-CO"/>
        </w:rPr>
        <w:t xml:space="preserve"> Traducción de Francisco Torres </w:t>
      </w:r>
      <w:proofErr w:type="spellStart"/>
      <w:r w:rsidRPr="00B62754">
        <w:rPr>
          <w:rFonts w:ascii="Times New Roman" w:hAnsi="Times New Roman" w:cs="Times New Roman"/>
          <w:lang w:eastAsia="es-CO"/>
        </w:rPr>
        <w:t>Monreal</w:t>
      </w:r>
      <w:proofErr w:type="spellEnd"/>
      <w:r w:rsidRPr="00B62754">
        <w:rPr>
          <w:rFonts w:ascii="Times New Roman" w:hAnsi="Times New Roman" w:cs="Times New Roman"/>
          <w:lang w:eastAsia="es-CO"/>
        </w:rPr>
        <w:t xml:space="preserve">. In: </w:t>
      </w:r>
      <w:proofErr w:type="spellStart"/>
      <w:r w:rsidRPr="00B62754">
        <w:rPr>
          <w:rFonts w:ascii="Times New Roman" w:hAnsi="Times New Roman" w:cs="Times New Roman"/>
          <w:bCs/>
          <w:i/>
          <w:iCs/>
          <w:lang w:eastAsia="es-CO"/>
        </w:rPr>
        <w:t>Anthropos</w:t>
      </w:r>
      <w:proofErr w:type="spellEnd"/>
      <w:r w:rsidRPr="00B62754">
        <w:rPr>
          <w:rFonts w:ascii="Times New Roman" w:hAnsi="Times New Roman" w:cs="Times New Roman"/>
          <w:lang w:eastAsia="es-CO"/>
        </w:rPr>
        <w:t xml:space="preserve">, </w:t>
      </w:r>
      <w:r w:rsidRPr="00B62754">
        <w:rPr>
          <w:rFonts w:ascii="Times New Roman" w:hAnsi="Times New Roman" w:cs="Times New Roman"/>
          <w:bCs/>
          <w:i/>
          <w:iCs/>
          <w:lang w:eastAsia="es-CO"/>
        </w:rPr>
        <w:t xml:space="preserve">Revista de documentación Científica de la Cultura </w:t>
      </w:r>
      <w:r w:rsidRPr="00B62754">
        <w:rPr>
          <w:rFonts w:ascii="Times New Roman" w:hAnsi="Times New Roman" w:cs="Times New Roman"/>
          <w:lang w:eastAsia="es-CO"/>
        </w:rPr>
        <w:t xml:space="preserve">(Barcelona), </w:t>
      </w:r>
      <w:r w:rsidRPr="00B62754">
        <w:rPr>
          <w:rFonts w:ascii="Times New Roman" w:hAnsi="Times New Roman" w:cs="Times New Roman"/>
          <w:bCs/>
          <w:i/>
          <w:iCs/>
          <w:lang w:eastAsia="es-CO"/>
        </w:rPr>
        <w:t>Suplementos</w:t>
      </w:r>
      <w:r w:rsidRPr="00B62754">
        <w:rPr>
          <w:rFonts w:ascii="Times New Roman" w:hAnsi="Times New Roman" w:cs="Times New Roman"/>
          <w:lang w:eastAsia="es-CO"/>
        </w:rPr>
        <w:t>, 13 (1989), pp. 59-69.</w:t>
      </w: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</w:p>
    <w:p w:rsidR="00650F65" w:rsidRPr="00B62754" w:rsidRDefault="00650F6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eastAsia="es-CO"/>
        </w:rPr>
        <w:lastRenderedPageBreak/>
        <w:t xml:space="preserve">______. </w:t>
      </w:r>
      <w:r w:rsidRPr="00B62754">
        <w:rPr>
          <w:rFonts w:ascii="Times New Roman" w:hAnsi="Times New Roman" w:cs="Times New Roman"/>
          <w:i/>
          <w:lang w:eastAsia="es-CO"/>
        </w:rPr>
        <w:t>Mal de archivo, una impresión freudiana</w:t>
      </w:r>
      <w:r w:rsidRPr="00B62754">
        <w:rPr>
          <w:rFonts w:ascii="Times New Roman" w:hAnsi="Times New Roman" w:cs="Times New Roman"/>
          <w:lang w:eastAsia="es-CO"/>
        </w:rPr>
        <w:t xml:space="preserve"> (1994).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Traducción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de Paco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Vidarte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. Disponível em: </w:t>
      </w:r>
      <w:hyperlink r:id="rId11" w:history="1">
        <w:r w:rsidRPr="00B62754">
          <w:rPr>
            <w:rStyle w:val="Hipervnculo"/>
            <w:rFonts w:ascii="Times New Roman" w:hAnsi="Times New Roman" w:cs="Times New Roman"/>
            <w:lang w:val="pt-BR" w:eastAsia="es-CO"/>
          </w:rPr>
          <w:t>http://www.jacquesderrida.com.ar/textos/mal+de+archivo.htm</w:t>
        </w:r>
      </w:hyperlink>
      <w:r w:rsidRPr="00B62754">
        <w:rPr>
          <w:rFonts w:ascii="Times New Roman" w:hAnsi="Times New Roman" w:cs="Times New Roman"/>
          <w:lang w:val="pt-BR" w:eastAsia="es-CO"/>
        </w:rPr>
        <w:t>. Acesso em: 12-02/2012.</w:t>
      </w:r>
    </w:p>
    <w:p w:rsidR="00650F65" w:rsidRPr="00B62754" w:rsidRDefault="00650F65" w:rsidP="00734FCB">
      <w:pPr>
        <w:pStyle w:val="Textonotapie"/>
        <w:contextualSpacing/>
        <w:rPr>
          <w:rFonts w:ascii="Times New Roman" w:hAnsi="Times New Roman"/>
          <w:sz w:val="22"/>
          <w:szCs w:val="22"/>
          <w:lang w:val="pt-BR"/>
        </w:rPr>
      </w:pPr>
    </w:p>
    <w:p w:rsidR="00650F65" w:rsidRPr="00B62754" w:rsidRDefault="00650F65" w:rsidP="00734FCB">
      <w:pPr>
        <w:pStyle w:val="Textonotapie"/>
        <w:contextualSpacing/>
        <w:rPr>
          <w:rFonts w:ascii="Times New Roman" w:hAnsi="Times New Roman"/>
          <w:sz w:val="22"/>
          <w:szCs w:val="22"/>
          <w:lang w:val="fr-F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Pensar em não ver: escritos sobre as artes do visível (1979-2004)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. Organização de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Ginette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Michaud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, Joana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Masó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, Javier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Bassas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; tradução de Marcelo Jacques de Moraes. </w:t>
      </w:r>
      <w:r w:rsidRPr="00B62754">
        <w:rPr>
          <w:rFonts w:ascii="Times New Roman" w:hAnsi="Times New Roman"/>
          <w:sz w:val="22"/>
          <w:szCs w:val="22"/>
          <w:lang w:val="fr-FR"/>
        </w:rPr>
        <w:t xml:space="preserve">Florianópolis: Ed. Da UFSC, 2012. </w:t>
      </w:r>
    </w:p>
    <w:p w:rsidR="003877A1" w:rsidRPr="00B62754" w:rsidRDefault="003877A1" w:rsidP="00734FCB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:rsidR="00755162" w:rsidRPr="00B62754" w:rsidRDefault="00755162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r w:rsidRPr="00B62754">
        <w:rPr>
          <w:rFonts w:ascii="Times New Roman" w:hAnsi="Times New Roman" w:cs="Times New Roman"/>
          <w:lang w:val="fr-FR" w:eastAsia="es-CO"/>
        </w:rPr>
        <w:t xml:space="preserve">DERRIDA, Jacques; DUFOURMANTELLE, Anne. </w:t>
      </w:r>
      <w:r w:rsidRPr="00B62754">
        <w:rPr>
          <w:rFonts w:ascii="Times New Roman" w:hAnsi="Times New Roman" w:cs="Times New Roman"/>
          <w:i/>
          <w:lang w:val="fr-FR" w:eastAsia="es-CO"/>
        </w:rPr>
        <w:t xml:space="preserve">La </w:t>
      </w:r>
      <w:proofErr w:type="spellStart"/>
      <w:r w:rsidRPr="00B62754">
        <w:rPr>
          <w:rFonts w:ascii="Times New Roman" w:hAnsi="Times New Roman" w:cs="Times New Roman"/>
          <w:i/>
          <w:lang w:val="fr-FR" w:eastAsia="es-CO"/>
        </w:rPr>
        <w:t>hospitalidad</w:t>
      </w:r>
      <w:proofErr w:type="spellEnd"/>
      <w:r w:rsidRPr="00B62754">
        <w:rPr>
          <w:rFonts w:ascii="Times New Roman" w:hAnsi="Times New Roman" w:cs="Times New Roman"/>
          <w:lang w:val="fr-FR" w:eastAsia="es-CO"/>
        </w:rPr>
        <w:t xml:space="preserve">. </w:t>
      </w:r>
      <w:r w:rsidRPr="00B62754">
        <w:rPr>
          <w:rFonts w:ascii="Times New Roman" w:hAnsi="Times New Roman" w:cs="Times New Roman"/>
          <w:lang w:eastAsia="es-CO"/>
        </w:rPr>
        <w:t xml:space="preserve">Traducción de </w:t>
      </w:r>
      <w:proofErr w:type="spellStart"/>
      <w:r w:rsidRPr="00B62754">
        <w:rPr>
          <w:rFonts w:ascii="Times New Roman" w:hAnsi="Times New Roman" w:cs="Times New Roman"/>
          <w:lang w:eastAsia="es-CO"/>
        </w:rPr>
        <w:t>Mirta</w:t>
      </w:r>
      <w:proofErr w:type="spellEnd"/>
      <w:r w:rsidRPr="00B62754">
        <w:rPr>
          <w:rFonts w:ascii="Times New Roman" w:hAnsi="Times New Roman" w:cs="Times New Roman"/>
          <w:lang w:eastAsia="es-CO"/>
        </w:rPr>
        <w:t xml:space="preserve"> Segoviano. Buenos Aires: Ediciones de la Flor, 2008.</w:t>
      </w:r>
    </w:p>
    <w:p w:rsidR="00755162" w:rsidRPr="00B62754" w:rsidRDefault="00755162" w:rsidP="00734F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5CEF" w:rsidRPr="00B62754" w:rsidRDefault="00FA5CEF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DIDI-HUBERMAN, Georges. </w:t>
      </w:r>
      <w:r w:rsidRPr="00B62754">
        <w:rPr>
          <w:rFonts w:ascii="Times New Roman" w:hAnsi="Times New Roman" w:cs="Times New Roman"/>
          <w:i/>
        </w:rPr>
        <w:t>Ante el tiempo: historia del arte y anacronismo de las imágenes</w:t>
      </w:r>
      <w:r w:rsidRPr="00B62754">
        <w:rPr>
          <w:rFonts w:ascii="Times New Roman" w:hAnsi="Times New Roman" w:cs="Times New Roman"/>
        </w:rPr>
        <w:t>. Traducción de Antonio Oviedo. Buenos Aires: Adriana Hidalgo Editora, 2006a.</w:t>
      </w:r>
    </w:p>
    <w:p w:rsidR="00FA5CEF" w:rsidRPr="00B62754" w:rsidRDefault="00FA5CEF" w:rsidP="00734FCB">
      <w:pPr>
        <w:spacing w:after="0" w:line="240" w:lineRule="auto"/>
        <w:rPr>
          <w:rFonts w:ascii="Times New Roman" w:hAnsi="Times New Roman" w:cs="Times New Roman"/>
        </w:rPr>
      </w:pPr>
    </w:p>
    <w:p w:rsidR="00FA5CEF" w:rsidRPr="00B62754" w:rsidRDefault="00FA5CEF" w:rsidP="00734FCB">
      <w:pPr>
        <w:spacing w:after="0" w:line="240" w:lineRule="auto"/>
        <w:rPr>
          <w:rStyle w:val="st"/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______. </w:t>
      </w:r>
      <w:r w:rsidRPr="00B62754">
        <w:rPr>
          <w:rFonts w:ascii="Times New Roman" w:hAnsi="Times New Roman" w:cs="Times New Roman"/>
          <w:i/>
        </w:rPr>
        <w:t>Atlas: ¿cómo llevar el mundo a cuestas?</w:t>
      </w:r>
      <w:r w:rsidRPr="00B62754">
        <w:rPr>
          <w:rFonts w:ascii="Times New Roman" w:hAnsi="Times New Roman" w:cs="Times New Roman"/>
        </w:rPr>
        <w:t xml:space="preserve"> Madrid: </w:t>
      </w:r>
      <w:r w:rsidRPr="00B62754">
        <w:rPr>
          <w:rStyle w:val="st"/>
          <w:rFonts w:ascii="Times New Roman" w:hAnsi="Times New Roman" w:cs="Times New Roman"/>
        </w:rPr>
        <w:t xml:space="preserve">Museo de Arte Contemporáneo Reina </w:t>
      </w:r>
      <w:proofErr w:type="spellStart"/>
      <w:r w:rsidRPr="00B62754">
        <w:rPr>
          <w:rStyle w:val="st"/>
          <w:rFonts w:ascii="Times New Roman" w:hAnsi="Times New Roman" w:cs="Times New Roman"/>
        </w:rPr>
        <w:t>Sofia</w:t>
      </w:r>
      <w:proofErr w:type="spellEnd"/>
      <w:r w:rsidRPr="00B62754">
        <w:rPr>
          <w:rStyle w:val="st"/>
          <w:rFonts w:ascii="Times New Roman" w:hAnsi="Times New Roman" w:cs="Times New Roman"/>
        </w:rPr>
        <w:t>, 2011a.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______. </w:t>
      </w:r>
      <w:r w:rsidRPr="00B62754">
        <w:rPr>
          <w:rFonts w:ascii="Times New Roman" w:hAnsi="Times New Roman" w:cs="Times New Roman"/>
          <w:i/>
        </w:rPr>
        <w:t>Cuando las imágenes toman posición</w:t>
      </w:r>
      <w:r w:rsidRPr="00B62754">
        <w:rPr>
          <w:rFonts w:ascii="Times New Roman" w:hAnsi="Times New Roman" w:cs="Times New Roman"/>
        </w:rPr>
        <w:t xml:space="preserve">. Traducción de Inés </w:t>
      </w:r>
      <w:proofErr w:type="spellStart"/>
      <w:r w:rsidRPr="00B62754">
        <w:rPr>
          <w:rFonts w:ascii="Times New Roman" w:hAnsi="Times New Roman" w:cs="Times New Roman"/>
        </w:rPr>
        <w:t>Bértolo</w:t>
      </w:r>
      <w:proofErr w:type="spellEnd"/>
      <w:r w:rsidRPr="00B62754">
        <w:rPr>
          <w:rFonts w:ascii="Times New Roman" w:hAnsi="Times New Roman" w:cs="Times New Roman"/>
        </w:rPr>
        <w:t>. Madrid: A. Machado Libros, 2008.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“De semelhança a semelhança”. </w:t>
      </w:r>
      <w:r w:rsidRPr="00B62754">
        <w:rPr>
          <w:rFonts w:ascii="Times New Roman" w:hAnsi="Times New Roman" w:cs="Times New Roman"/>
          <w:lang w:val="pt-BR" w:eastAsia="es-CO"/>
        </w:rPr>
        <w:t xml:space="preserve">Tradução de Maria José Werner Salles. </w:t>
      </w:r>
      <w:r w:rsidRPr="00B62754">
        <w:rPr>
          <w:rFonts w:ascii="Times New Roman" w:hAnsi="Times New Roman" w:cs="Times New Roman"/>
          <w:lang w:val="pt-BR"/>
        </w:rPr>
        <w:t xml:space="preserve">In: </w:t>
      </w:r>
      <w:r w:rsidRPr="00B62754">
        <w:rPr>
          <w:rFonts w:ascii="Times New Roman" w:hAnsi="Times New Roman" w:cs="Times New Roman"/>
          <w:i/>
          <w:lang w:val="pt-BR"/>
        </w:rPr>
        <w:t>Alea</w:t>
      </w:r>
      <w:r w:rsidRPr="00B62754">
        <w:rPr>
          <w:rFonts w:ascii="Times New Roman" w:hAnsi="Times New Roman" w:cs="Times New Roman"/>
          <w:lang w:val="pt-BR"/>
        </w:rPr>
        <w:t xml:space="preserve">, Rio de Janeiro, </w:t>
      </w:r>
      <w:r w:rsidRPr="00B62754">
        <w:rPr>
          <w:rFonts w:ascii="Times New Roman" w:hAnsi="Times New Roman" w:cs="Times New Roman"/>
          <w:lang w:val="pt-BR" w:eastAsia="es-CO"/>
        </w:rPr>
        <w:t xml:space="preserve">Vol. 13, No. </w:t>
      </w:r>
      <w:proofErr w:type="gramStart"/>
      <w:r w:rsidRPr="00B62754">
        <w:rPr>
          <w:rFonts w:ascii="Times New Roman" w:hAnsi="Times New Roman" w:cs="Times New Roman"/>
          <w:lang w:val="pt-BR" w:eastAsia="es-CO"/>
        </w:rPr>
        <w:t>1</w:t>
      </w:r>
      <w:proofErr w:type="gramEnd"/>
      <w:r w:rsidRPr="00B62754">
        <w:rPr>
          <w:rFonts w:ascii="Times New Roman" w:hAnsi="Times New Roman" w:cs="Times New Roman"/>
          <w:lang w:val="pt-BR" w:eastAsia="es-CO"/>
        </w:rPr>
        <w:t xml:space="preserve">, janeiro-junho 2011[b], </w:t>
      </w:r>
      <w:r w:rsidRPr="00B62754">
        <w:rPr>
          <w:rFonts w:ascii="Times New Roman" w:hAnsi="Times New Roman" w:cs="Times New Roman"/>
          <w:lang w:val="pt-BR"/>
        </w:rPr>
        <w:t>p.26-51.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______. “La exposición como máquina de guerra”. </w:t>
      </w:r>
      <w:r w:rsidRPr="00B62754">
        <w:rPr>
          <w:rStyle w:val="colabora"/>
          <w:rFonts w:ascii="Times New Roman" w:hAnsi="Times New Roman" w:cs="Times New Roman"/>
        </w:rPr>
        <w:t xml:space="preserve">Traducción </w:t>
      </w:r>
      <w:r w:rsidRPr="00B62754">
        <w:rPr>
          <w:rStyle w:val="colabora"/>
          <w:rFonts w:ascii="Times New Roman" w:hAnsi="Times New Roman" w:cs="Times New Roman"/>
          <w:bCs/>
        </w:rPr>
        <w:t xml:space="preserve">Guadalupe González. </w:t>
      </w:r>
      <w:r w:rsidRPr="00B62754">
        <w:rPr>
          <w:rFonts w:ascii="Times New Roman" w:hAnsi="Times New Roman" w:cs="Times New Roman"/>
        </w:rPr>
        <w:t xml:space="preserve">In: </w:t>
      </w:r>
      <w:r w:rsidRPr="00B62754">
        <w:rPr>
          <w:rFonts w:ascii="Times New Roman" w:hAnsi="Times New Roman" w:cs="Times New Roman"/>
          <w:i/>
        </w:rPr>
        <w:t>Minerva</w:t>
      </w:r>
      <w:r w:rsidRPr="00B62754">
        <w:rPr>
          <w:rFonts w:ascii="Times New Roman" w:hAnsi="Times New Roman" w:cs="Times New Roman"/>
        </w:rPr>
        <w:t>, Madrid, N°16, 2011[c], p.24-28.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______. </w:t>
      </w:r>
      <w:r w:rsidRPr="00B62754">
        <w:rPr>
          <w:rFonts w:ascii="Times New Roman" w:hAnsi="Times New Roman" w:cs="Times New Roman"/>
          <w:i/>
        </w:rPr>
        <w:t xml:space="preserve">Lo que vemos, lo que nos </w:t>
      </w:r>
      <w:proofErr w:type="spellStart"/>
      <w:r w:rsidRPr="00B62754">
        <w:rPr>
          <w:rFonts w:ascii="Times New Roman" w:hAnsi="Times New Roman" w:cs="Times New Roman"/>
          <w:i/>
        </w:rPr>
        <w:t>mira.</w:t>
      </w:r>
      <w:r w:rsidRPr="00B62754">
        <w:rPr>
          <w:rFonts w:ascii="Times New Roman" w:hAnsi="Times New Roman" w:cs="Times New Roman"/>
        </w:rPr>
        <w:t>Traducción</w:t>
      </w:r>
      <w:proofErr w:type="spellEnd"/>
      <w:r w:rsidRPr="00B62754">
        <w:rPr>
          <w:rFonts w:ascii="Times New Roman" w:hAnsi="Times New Roman" w:cs="Times New Roman"/>
        </w:rPr>
        <w:t xml:space="preserve"> de Horacio Pons. Buenos Aires: Manantial, 2006[b].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es-ES_tradnl"/>
        </w:rPr>
        <w:t xml:space="preserve">______.“El punto de vista anacrónico”. </w:t>
      </w:r>
      <w:r w:rsidRPr="00B62754">
        <w:rPr>
          <w:rFonts w:ascii="Times New Roman" w:hAnsi="Times New Roman" w:cs="Times New Roman"/>
        </w:rPr>
        <w:t xml:space="preserve">Traducción de C. Salvatierra. </w:t>
      </w:r>
      <w:r w:rsidRPr="00B62754">
        <w:rPr>
          <w:rStyle w:val="nfasis"/>
          <w:rFonts w:ascii="Times New Roman" w:hAnsi="Times New Roman" w:cs="Times New Roman"/>
          <w:lang w:val="pt-BR"/>
        </w:rPr>
        <w:t xml:space="preserve">Revista de </w:t>
      </w:r>
      <w:proofErr w:type="spellStart"/>
      <w:r w:rsidRPr="00B62754">
        <w:rPr>
          <w:rStyle w:val="nfasis"/>
          <w:rFonts w:ascii="Times New Roman" w:hAnsi="Times New Roman" w:cs="Times New Roman"/>
          <w:lang w:val="pt-BR"/>
        </w:rPr>
        <w:t>Occidente</w:t>
      </w:r>
      <w:proofErr w:type="spellEnd"/>
      <w:r w:rsidRPr="00B62754">
        <w:rPr>
          <w:rStyle w:val="nfasis"/>
          <w:rFonts w:ascii="Times New Roman" w:hAnsi="Times New Roman" w:cs="Times New Roman"/>
          <w:lang w:val="pt-BR"/>
        </w:rPr>
        <w:t xml:space="preserve">, </w:t>
      </w:r>
      <w:r w:rsidRPr="00B62754">
        <w:rPr>
          <w:rStyle w:val="nfasis"/>
          <w:rFonts w:ascii="Times New Roman" w:hAnsi="Times New Roman" w:cs="Times New Roman"/>
          <w:i w:val="0"/>
          <w:iCs w:val="0"/>
          <w:lang w:val="pt-BR"/>
        </w:rPr>
        <w:t xml:space="preserve">Madrid, </w:t>
      </w:r>
      <w:r w:rsidRPr="00B62754">
        <w:rPr>
          <w:rFonts w:ascii="Times New Roman" w:hAnsi="Times New Roman" w:cs="Times New Roman"/>
          <w:lang w:val="pt-BR"/>
        </w:rPr>
        <w:t>n° 213, fev. 1999, p. 25-40.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“O anacronismo fabrica a história: sobre a inatualidade de Carl Einstein”. </w:t>
      </w:r>
      <w:r w:rsidRPr="00863CCA">
        <w:rPr>
          <w:rFonts w:ascii="Times New Roman" w:hAnsi="Times New Roman" w:cs="Times New Roman"/>
          <w:lang w:val="es-ES"/>
        </w:rPr>
        <w:t xml:space="preserve">Traducción de M. </w:t>
      </w:r>
      <w:proofErr w:type="spellStart"/>
      <w:r w:rsidRPr="00863CCA">
        <w:rPr>
          <w:rFonts w:ascii="Times New Roman" w:hAnsi="Times New Roman" w:cs="Times New Roman"/>
          <w:lang w:val="es-ES"/>
        </w:rPr>
        <w:t>Ozomar</w:t>
      </w:r>
      <w:proofErr w:type="spellEnd"/>
      <w:r w:rsidRPr="00863CCA">
        <w:rPr>
          <w:rFonts w:ascii="Times New Roman" w:hAnsi="Times New Roman" w:cs="Times New Roman"/>
          <w:lang w:val="es-ES"/>
        </w:rPr>
        <w:t xml:space="preserve"> Ramos </w:t>
      </w:r>
      <w:proofErr w:type="spellStart"/>
      <w:r w:rsidRPr="00863CCA">
        <w:rPr>
          <w:rFonts w:ascii="Times New Roman" w:hAnsi="Times New Roman" w:cs="Times New Roman"/>
          <w:lang w:val="es-ES"/>
        </w:rPr>
        <w:t>Squeff</w:t>
      </w:r>
      <w:proofErr w:type="spellEnd"/>
      <w:r w:rsidRPr="00863CCA">
        <w:rPr>
          <w:rFonts w:ascii="Times New Roman" w:hAnsi="Times New Roman" w:cs="Times New Roman"/>
          <w:lang w:val="es-ES"/>
        </w:rPr>
        <w:t>. In: ZIELINSKY, M. (</w:t>
      </w:r>
      <w:proofErr w:type="spellStart"/>
      <w:r w:rsidRPr="00863CCA">
        <w:rPr>
          <w:rFonts w:ascii="Times New Roman" w:hAnsi="Times New Roman" w:cs="Times New Roman"/>
          <w:lang w:val="es-ES"/>
        </w:rPr>
        <w:t>ed</w:t>
      </w:r>
      <w:proofErr w:type="spellEnd"/>
      <w:r w:rsidRPr="00863CCA">
        <w:rPr>
          <w:rFonts w:ascii="Times New Roman" w:hAnsi="Times New Roman" w:cs="Times New Roman"/>
          <w:lang w:val="es-ES"/>
        </w:rPr>
        <w:t xml:space="preserve">) - </w:t>
      </w:r>
      <w:proofErr w:type="spellStart"/>
      <w:r w:rsidRPr="00863CCA">
        <w:rPr>
          <w:rStyle w:val="nfasis"/>
          <w:rFonts w:ascii="Times New Roman" w:hAnsi="Times New Roman" w:cs="Times New Roman"/>
          <w:lang w:val="es-ES"/>
        </w:rPr>
        <w:t>Fronteiras</w:t>
      </w:r>
      <w:proofErr w:type="spellEnd"/>
      <w:r w:rsidRPr="00863CCA">
        <w:rPr>
          <w:rStyle w:val="nfasis"/>
          <w:rFonts w:ascii="Times New Roman" w:hAnsi="Times New Roman" w:cs="Times New Roman"/>
          <w:lang w:val="es-ES"/>
        </w:rPr>
        <w:t xml:space="preserve">. </w:t>
      </w:r>
      <w:r w:rsidRPr="00B62754">
        <w:rPr>
          <w:rStyle w:val="nfasis"/>
          <w:rFonts w:ascii="Times New Roman" w:hAnsi="Times New Roman" w:cs="Times New Roman"/>
          <w:lang w:val="pt-BR"/>
        </w:rPr>
        <w:t xml:space="preserve">Arte, crítica e outros ensaios. </w:t>
      </w:r>
      <w:r w:rsidRPr="00B62754">
        <w:rPr>
          <w:rFonts w:ascii="Times New Roman" w:hAnsi="Times New Roman" w:cs="Times New Roman"/>
          <w:lang w:val="pt-BR"/>
        </w:rPr>
        <w:t>Porto Alegre, Editora da Universidade Federal do Rio Grande do Sul, 2003, p. 19-53.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</w:t>
      </w:r>
      <w:r w:rsidRPr="00B62754">
        <w:rPr>
          <w:rFonts w:ascii="Times New Roman" w:hAnsi="Times New Roman" w:cs="Times New Roman"/>
          <w:i/>
          <w:lang w:val="pt-BR"/>
        </w:rPr>
        <w:t>Sobrevivência dos vaga-lumes</w:t>
      </w:r>
      <w:r w:rsidRPr="00B62754">
        <w:rPr>
          <w:rFonts w:ascii="Times New Roman" w:hAnsi="Times New Roman" w:cs="Times New Roman"/>
          <w:lang w:val="pt-BR"/>
        </w:rPr>
        <w:t xml:space="preserve">. Tradução de Vera Casa Nova e Márcia </w:t>
      </w:r>
      <w:proofErr w:type="spellStart"/>
      <w:r w:rsidRPr="00B62754">
        <w:rPr>
          <w:rFonts w:ascii="Times New Roman" w:hAnsi="Times New Roman" w:cs="Times New Roman"/>
          <w:lang w:val="pt-BR"/>
        </w:rPr>
        <w:t>Arbex</w:t>
      </w:r>
      <w:proofErr w:type="spellEnd"/>
      <w:r w:rsidRPr="00B62754">
        <w:rPr>
          <w:rFonts w:ascii="Times New Roman" w:hAnsi="Times New Roman" w:cs="Times New Roman"/>
          <w:lang w:val="pt-BR"/>
        </w:rPr>
        <w:t>. Belo Horizonte: Editora UFMG, 2011[c].</w:t>
      </w:r>
    </w:p>
    <w:p w:rsidR="00FA5CEF" w:rsidRPr="00B62754" w:rsidRDefault="00FA5CE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5D304F" w:rsidRPr="00B62754" w:rsidRDefault="005D304F" w:rsidP="00734FCB">
      <w:pPr>
        <w:spacing w:after="0" w:line="240" w:lineRule="auto"/>
        <w:rPr>
          <w:rStyle w:val="st"/>
          <w:rFonts w:ascii="Times New Roman" w:hAnsi="Times New Roman" w:cs="Times New Roman"/>
          <w:lang w:val="pt-BR"/>
        </w:rPr>
      </w:pPr>
      <w:r w:rsidRPr="00B62754">
        <w:rPr>
          <w:rStyle w:val="st"/>
          <w:rFonts w:ascii="Times New Roman" w:hAnsi="Times New Roman" w:cs="Times New Roman"/>
          <w:lang w:val="pt-BR"/>
        </w:rPr>
        <w:t xml:space="preserve">EINSTEIN, Carl. </w:t>
      </w:r>
      <w:proofErr w:type="spellStart"/>
      <w:r w:rsidRPr="00B62754">
        <w:rPr>
          <w:rStyle w:val="st"/>
          <w:rFonts w:ascii="Times New Roman" w:hAnsi="Times New Roman" w:cs="Times New Roman"/>
          <w:i/>
          <w:lang w:val="pt-BR"/>
        </w:rPr>
        <w:t>Negerplastik</w:t>
      </w:r>
      <w:proofErr w:type="spellEnd"/>
      <w:r w:rsidRPr="00B62754">
        <w:rPr>
          <w:rStyle w:val="st"/>
          <w:rFonts w:ascii="Times New Roman" w:hAnsi="Times New Roman" w:cs="Times New Roman"/>
          <w:lang w:val="pt-BR"/>
        </w:rPr>
        <w:t>. Tradução de Inês de Araujo. Florianópolis: Editora da UFSC, 2011.</w:t>
      </w:r>
    </w:p>
    <w:p w:rsidR="00755162" w:rsidRPr="00B62754" w:rsidRDefault="00755162" w:rsidP="00734FCB">
      <w:pPr>
        <w:spacing w:after="0" w:line="240" w:lineRule="auto"/>
        <w:rPr>
          <w:rStyle w:val="st"/>
          <w:rFonts w:ascii="Times New Roman" w:hAnsi="Times New Roman" w:cs="Times New Roman"/>
          <w:lang w:val="pt-BR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  <w:lang w:val="pt-BR"/>
        </w:rPr>
        <w:t xml:space="preserve">FLECK, </w:t>
      </w:r>
      <w:proofErr w:type="spellStart"/>
      <w:r w:rsidRPr="00B62754">
        <w:rPr>
          <w:rFonts w:ascii="Times New Roman" w:hAnsi="Times New Roman" w:cs="Times New Roman"/>
          <w:lang w:val="pt-BR"/>
        </w:rPr>
        <w:t>Ludwik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hAnsi="Times New Roman" w:cs="Times New Roman"/>
          <w:i/>
        </w:rPr>
        <w:t>La génesis y el desarrollo de un hecho científico</w:t>
      </w:r>
      <w:r w:rsidRPr="00B62754">
        <w:rPr>
          <w:rFonts w:ascii="Times New Roman" w:hAnsi="Times New Roman" w:cs="Times New Roman"/>
        </w:rPr>
        <w:t>. Traducción de Luis Meana. Madrid: Alianza, 1986.</w:t>
      </w:r>
    </w:p>
    <w:p w:rsidR="00755162" w:rsidRPr="00B62754" w:rsidRDefault="00755162" w:rsidP="00734FCB">
      <w:pPr>
        <w:spacing w:after="0" w:line="240" w:lineRule="auto"/>
        <w:rPr>
          <w:rStyle w:val="st"/>
          <w:rFonts w:ascii="Times New Roman" w:hAnsi="Times New Roman" w:cs="Times New Roman"/>
        </w:rPr>
      </w:pPr>
    </w:p>
    <w:p w:rsidR="00FA5CEF" w:rsidRPr="00B62754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pt-BR" w:eastAsia="es-CO"/>
        </w:rPr>
      </w:pPr>
      <w:r w:rsidRPr="00B62754">
        <w:rPr>
          <w:rFonts w:ascii="Times New Roman" w:hAnsi="Times New Roman" w:cs="Times New Roman"/>
        </w:rPr>
        <w:t xml:space="preserve">FOSTER, </w:t>
      </w:r>
      <w:proofErr w:type="spellStart"/>
      <w:r w:rsidRPr="00B62754">
        <w:rPr>
          <w:rFonts w:ascii="Times New Roman" w:hAnsi="Times New Roman" w:cs="Times New Roman"/>
        </w:rPr>
        <w:t>Hal</w:t>
      </w:r>
      <w:proofErr w:type="spellEnd"/>
      <w:r w:rsidRPr="00B62754">
        <w:rPr>
          <w:rFonts w:ascii="Times New Roman" w:hAnsi="Times New Roman" w:cs="Times New Roman"/>
        </w:rPr>
        <w:t xml:space="preserve">. </w:t>
      </w:r>
      <w:r w:rsidRPr="00B62754">
        <w:rPr>
          <w:rFonts w:ascii="Times New Roman" w:hAnsi="Times New Roman" w:cs="Times New Roman"/>
          <w:bCs/>
          <w:i/>
          <w:lang w:eastAsia="es-CO"/>
        </w:rPr>
        <w:t xml:space="preserve">El retorno de lo real: la vanguardia </w:t>
      </w:r>
      <w:r w:rsidRPr="00B62754">
        <w:rPr>
          <w:rFonts w:ascii="Times New Roman" w:hAnsi="Times New Roman" w:cs="Times New Roman"/>
          <w:i/>
          <w:lang w:eastAsia="es-CO"/>
        </w:rPr>
        <w:t xml:space="preserve">a </w:t>
      </w:r>
      <w:r w:rsidRPr="00B62754">
        <w:rPr>
          <w:rFonts w:ascii="Times New Roman" w:hAnsi="Times New Roman" w:cs="Times New Roman"/>
          <w:bCs/>
          <w:i/>
          <w:lang w:eastAsia="es-CO"/>
        </w:rPr>
        <w:t>finales de siglo</w:t>
      </w:r>
      <w:r w:rsidRPr="00B62754">
        <w:rPr>
          <w:rFonts w:ascii="Times New Roman" w:hAnsi="Times New Roman" w:cs="Times New Roman"/>
          <w:bCs/>
          <w:lang w:eastAsia="es-CO"/>
        </w:rPr>
        <w:t xml:space="preserve">. </w:t>
      </w:r>
      <w:proofErr w:type="spellStart"/>
      <w:r w:rsidRPr="00B62754">
        <w:rPr>
          <w:rFonts w:ascii="Times New Roman" w:hAnsi="Times New Roman" w:cs="Times New Roman"/>
          <w:iCs/>
          <w:lang w:val="pt-BR" w:eastAsia="es-CO"/>
        </w:rPr>
        <w:t>Traducción</w:t>
      </w:r>
      <w:proofErr w:type="spellEnd"/>
      <w:r w:rsidRPr="00B62754">
        <w:rPr>
          <w:rFonts w:ascii="Times New Roman" w:hAnsi="Times New Roman" w:cs="Times New Roman"/>
          <w:iCs/>
          <w:lang w:val="pt-BR" w:eastAsia="es-CO"/>
        </w:rPr>
        <w:t xml:space="preserve"> de Alfredo </w:t>
      </w:r>
      <w:proofErr w:type="spellStart"/>
      <w:r w:rsidRPr="00B62754">
        <w:rPr>
          <w:rFonts w:ascii="Times New Roman" w:hAnsi="Times New Roman" w:cs="Times New Roman"/>
          <w:iCs/>
          <w:lang w:val="pt-BR" w:eastAsia="es-CO"/>
        </w:rPr>
        <w:t>Brotons</w:t>
      </w:r>
      <w:proofErr w:type="spellEnd"/>
      <w:r w:rsidRPr="00B62754">
        <w:rPr>
          <w:rFonts w:ascii="Times New Roman" w:hAnsi="Times New Roman" w:cs="Times New Roman"/>
          <w:iCs/>
          <w:lang w:val="pt-BR" w:eastAsia="es-CO"/>
        </w:rPr>
        <w:t xml:space="preserve"> </w:t>
      </w:r>
      <w:proofErr w:type="spellStart"/>
      <w:r w:rsidRPr="00B62754">
        <w:rPr>
          <w:rFonts w:ascii="Times New Roman" w:hAnsi="Times New Roman" w:cs="Times New Roman"/>
          <w:iCs/>
          <w:lang w:val="pt-BR" w:eastAsia="es-CO"/>
        </w:rPr>
        <w:t>Muñoz</w:t>
      </w:r>
      <w:proofErr w:type="spellEnd"/>
      <w:r w:rsidRPr="00B62754">
        <w:rPr>
          <w:rFonts w:ascii="Times New Roman" w:hAnsi="Times New Roman" w:cs="Times New Roman"/>
          <w:iCs/>
          <w:lang w:val="pt-BR" w:eastAsia="es-CO"/>
        </w:rPr>
        <w:t xml:space="preserve">. Madrid: </w:t>
      </w:r>
      <w:proofErr w:type="spellStart"/>
      <w:r w:rsidRPr="00B62754">
        <w:rPr>
          <w:rFonts w:ascii="Times New Roman" w:hAnsi="Times New Roman" w:cs="Times New Roman"/>
          <w:iCs/>
          <w:lang w:val="pt-BR" w:eastAsia="es-CO"/>
        </w:rPr>
        <w:t>Akal</w:t>
      </w:r>
      <w:proofErr w:type="spellEnd"/>
      <w:r w:rsidRPr="00B62754">
        <w:rPr>
          <w:rFonts w:ascii="Times New Roman" w:hAnsi="Times New Roman" w:cs="Times New Roman"/>
          <w:iCs/>
          <w:lang w:val="pt-BR" w:eastAsia="es-CO"/>
        </w:rPr>
        <w:t>, 2001.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55162" w:rsidRPr="00B62754" w:rsidRDefault="00755162" w:rsidP="00734FCB">
      <w:pPr>
        <w:spacing w:after="0" w:line="240" w:lineRule="auto"/>
        <w:rPr>
          <w:rStyle w:val="st"/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  <w:lang w:val="pt-BR"/>
        </w:rPr>
        <w:t xml:space="preserve">______. “O retorno do real”. 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Tradução de Cláudia </w:t>
      </w:r>
      <w:proofErr w:type="spellStart"/>
      <w:r w:rsidRPr="00B62754">
        <w:rPr>
          <w:rStyle w:val="st"/>
          <w:rFonts w:ascii="Times New Roman" w:hAnsi="Times New Roman" w:cs="Times New Roman"/>
          <w:lang w:val="pt-BR"/>
        </w:rPr>
        <w:t>Valladão</w:t>
      </w:r>
      <w:proofErr w:type="spellEnd"/>
      <w:r w:rsidRPr="00B62754">
        <w:rPr>
          <w:rStyle w:val="st"/>
          <w:rFonts w:ascii="Times New Roman" w:hAnsi="Times New Roman" w:cs="Times New Roman"/>
          <w:lang w:val="pt-BR"/>
        </w:rPr>
        <w:t xml:space="preserve"> de Mattos. In: </w:t>
      </w:r>
      <w:proofErr w:type="spellStart"/>
      <w:r w:rsidRPr="00B62754">
        <w:rPr>
          <w:rStyle w:val="nfasis"/>
          <w:rFonts w:ascii="Times New Roman" w:hAnsi="Times New Roman" w:cs="Times New Roman"/>
          <w:lang w:val="pt-BR"/>
        </w:rPr>
        <w:t>Concinnitas</w:t>
      </w:r>
      <w:proofErr w:type="spellEnd"/>
      <w:r w:rsidRPr="00B62754">
        <w:rPr>
          <w:rStyle w:val="st"/>
          <w:rFonts w:ascii="Times New Roman" w:hAnsi="Times New Roman" w:cs="Times New Roman"/>
          <w:lang w:val="pt-BR"/>
        </w:rPr>
        <w:t xml:space="preserve">: arte, cultura e pensamento. </w:t>
      </w:r>
      <w:proofErr w:type="gramStart"/>
      <w:r w:rsidRPr="00B62754">
        <w:rPr>
          <w:rStyle w:val="nfasis"/>
          <w:rFonts w:ascii="Times New Roman" w:hAnsi="Times New Roman" w:cs="Times New Roman"/>
          <w:lang w:val="pt-BR"/>
        </w:rPr>
        <w:t>ano</w:t>
      </w:r>
      <w:proofErr w:type="gramEnd"/>
      <w:r w:rsidRPr="00B62754">
        <w:rPr>
          <w:rStyle w:val="nfasis"/>
          <w:rFonts w:ascii="Times New Roman" w:hAnsi="Times New Roman" w:cs="Times New Roman"/>
          <w:lang w:val="pt-BR"/>
        </w:rPr>
        <w:t xml:space="preserve"> 6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, </w:t>
      </w:r>
      <w:r w:rsidRPr="00B62754">
        <w:rPr>
          <w:rStyle w:val="nfasis"/>
          <w:rFonts w:ascii="Times New Roman" w:hAnsi="Times New Roman" w:cs="Times New Roman"/>
          <w:lang w:val="pt-BR"/>
        </w:rPr>
        <w:t>vol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. </w:t>
      </w:r>
      <w:r w:rsidRPr="00B62754">
        <w:rPr>
          <w:rStyle w:val="nfasis"/>
          <w:rFonts w:ascii="Times New Roman" w:hAnsi="Times New Roman" w:cs="Times New Roman"/>
          <w:lang w:val="pt-BR"/>
        </w:rPr>
        <w:t>1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; </w:t>
      </w:r>
      <w:r w:rsidRPr="00B62754">
        <w:rPr>
          <w:rStyle w:val="nfasis"/>
          <w:rFonts w:ascii="Times New Roman" w:hAnsi="Times New Roman" w:cs="Times New Roman"/>
          <w:lang w:val="pt-BR"/>
        </w:rPr>
        <w:t>n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. </w:t>
      </w:r>
      <w:r w:rsidRPr="00B62754">
        <w:rPr>
          <w:rStyle w:val="nfasis"/>
          <w:rFonts w:ascii="Times New Roman" w:hAnsi="Times New Roman" w:cs="Times New Roman"/>
          <w:lang w:val="pt-BR"/>
        </w:rPr>
        <w:t>8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: </w:t>
      </w:r>
      <w:r w:rsidRPr="00B62754">
        <w:rPr>
          <w:rStyle w:val="nfasis"/>
          <w:rFonts w:ascii="Times New Roman" w:hAnsi="Times New Roman" w:cs="Times New Roman"/>
          <w:lang w:val="pt-BR"/>
        </w:rPr>
        <w:t>julho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 de </w:t>
      </w:r>
      <w:r w:rsidRPr="00B62754">
        <w:rPr>
          <w:rStyle w:val="nfasis"/>
          <w:rFonts w:ascii="Times New Roman" w:hAnsi="Times New Roman" w:cs="Times New Roman"/>
          <w:lang w:val="pt-BR"/>
        </w:rPr>
        <w:t>2005</w:t>
      </w:r>
      <w:r w:rsidRPr="00B62754">
        <w:rPr>
          <w:rStyle w:val="st"/>
          <w:rFonts w:ascii="Times New Roman" w:hAnsi="Times New Roman" w:cs="Times New Roman"/>
          <w:lang w:val="pt-BR"/>
        </w:rPr>
        <w:t xml:space="preserve">. </w:t>
      </w:r>
      <w:r w:rsidRPr="00B62754">
        <w:rPr>
          <w:rStyle w:val="st"/>
          <w:rFonts w:ascii="Times New Roman" w:hAnsi="Times New Roman" w:cs="Times New Roman"/>
        </w:rPr>
        <w:t>UERJ, DEART: Rio de Janeiro.</w:t>
      </w:r>
    </w:p>
    <w:p w:rsidR="00831738" w:rsidRPr="00B62754" w:rsidRDefault="00831738" w:rsidP="00734FCB">
      <w:pPr>
        <w:spacing w:after="0" w:line="240" w:lineRule="auto"/>
        <w:rPr>
          <w:rFonts w:ascii="Times New Roman" w:hAnsi="Times New Roman" w:cs="Times New Roman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FREUD, </w:t>
      </w:r>
      <w:proofErr w:type="spellStart"/>
      <w:r w:rsidRPr="00B62754">
        <w:rPr>
          <w:rFonts w:ascii="Times New Roman" w:hAnsi="Times New Roman" w:cs="Times New Roman"/>
        </w:rPr>
        <w:t>Sigmund</w:t>
      </w:r>
      <w:proofErr w:type="spellEnd"/>
      <w:r w:rsidRPr="00B62754">
        <w:rPr>
          <w:rFonts w:ascii="Times New Roman" w:hAnsi="Times New Roman" w:cs="Times New Roman"/>
        </w:rPr>
        <w:t xml:space="preserve">. </w:t>
      </w:r>
      <w:r w:rsidRPr="00B62754">
        <w:rPr>
          <w:rFonts w:ascii="Times New Roman" w:hAnsi="Times New Roman" w:cs="Times New Roman"/>
          <w:i/>
        </w:rPr>
        <w:t>El malestar en la cultura</w:t>
      </w:r>
      <w:r w:rsidRPr="00B62754">
        <w:rPr>
          <w:rFonts w:ascii="Times New Roman" w:hAnsi="Times New Roman" w:cs="Times New Roman"/>
        </w:rPr>
        <w:t>. Traducción de Ramón Rey Ardid. Madrid: Alianza Editorial, 2011.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lastRenderedPageBreak/>
        <w:t xml:space="preserve">______. </w:t>
      </w:r>
      <w:r w:rsidRPr="00B62754">
        <w:rPr>
          <w:rFonts w:ascii="Times New Roman" w:hAnsi="Times New Roman" w:cs="Times New Roman"/>
          <w:i/>
        </w:rPr>
        <w:t>Introducción al psicoanálisis</w:t>
      </w:r>
      <w:r w:rsidRPr="00B62754">
        <w:rPr>
          <w:rFonts w:ascii="Times New Roman" w:hAnsi="Times New Roman" w:cs="Times New Roman"/>
        </w:rPr>
        <w:t>. Madrid: Alianza Editorial, 1985.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8352C2">
        <w:rPr>
          <w:rFonts w:ascii="Times New Roman" w:hAnsi="Times New Roman" w:cs="Times New Roman"/>
          <w:lang w:val="pt-BR"/>
        </w:rPr>
        <w:t xml:space="preserve">______. “Luto e Melancolia [1917]”. </w:t>
      </w:r>
      <w:r w:rsidRPr="00B62754">
        <w:rPr>
          <w:rFonts w:ascii="Times New Roman" w:hAnsi="Times New Roman" w:cs="Times New Roman"/>
          <w:lang w:val="pt-BR"/>
        </w:rPr>
        <w:t xml:space="preserve">In: _____. </w:t>
      </w:r>
      <w:proofErr w:type="gramStart"/>
      <w:r w:rsidRPr="00B62754">
        <w:rPr>
          <w:rFonts w:ascii="Times New Roman" w:hAnsi="Times New Roman" w:cs="Times New Roman"/>
          <w:i/>
          <w:iCs/>
          <w:lang w:val="pt-BR"/>
        </w:rPr>
        <w:t>Edição Standard Brasileira das Obras Psicológicas Completas</w:t>
      </w:r>
      <w:proofErr w:type="gramEnd"/>
      <w:r w:rsidRPr="00B62754">
        <w:rPr>
          <w:rFonts w:ascii="Times New Roman" w:hAnsi="Times New Roman" w:cs="Times New Roman"/>
          <w:i/>
          <w:iCs/>
          <w:lang w:val="pt-BR"/>
        </w:rPr>
        <w:t>.</w:t>
      </w:r>
      <w:r w:rsidRPr="00B62754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B62754">
        <w:rPr>
          <w:rFonts w:ascii="Times New Roman" w:hAnsi="Times New Roman" w:cs="Times New Roman"/>
          <w:lang w:val="pt-BR"/>
        </w:rPr>
        <w:t>v.</w:t>
      </w:r>
      <w:proofErr w:type="gramEnd"/>
      <w:r w:rsidRPr="00B62754">
        <w:rPr>
          <w:rFonts w:ascii="Times New Roman" w:hAnsi="Times New Roman" w:cs="Times New Roman"/>
          <w:lang w:val="pt-BR"/>
        </w:rPr>
        <w:t xml:space="preserve"> XIV. </w:t>
      </w:r>
      <w:r w:rsidRPr="00B62754">
        <w:rPr>
          <w:rFonts w:ascii="Times New Roman" w:hAnsi="Times New Roman" w:cs="Times New Roman"/>
        </w:rPr>
        <w:t>Rio de Janeiro: Imago, 1974. p. 271-294.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</w:rPr>
        <w:t xml:space="preserve">______. </w:t>
      </w:r>
      <w:r w:rsidRPr="00B62754">
        <w:rPr>
          <w:rFonts w:ascii="Times New Roman" w:hAnsi="Times New Roman" w:cs="Times New Roman"/>
          <w:i/>
        </w:rPr>
        <w:t>Tótem y tabú y otras obras</w:t>
      </w:r>
      <w:r w:rsidRPr="00B62754">
        <w:rPr>
          <w:rFonts w:ascii="Times New Roman" w:hAnsi="Times New Roman" w:cs="Times New Roman"/>
        </w:rPr>
        <w:t xml:space="preserve">. </w:t>
      </w:r>
      <w:r w:rsidRPr="00B62754">
        <w:rPr>
          <w:rFonts w:ascii="Times New Roman" w:hAnsi="Times New Roman" w:cs="Times New Roman"/>
          <w:lang w:eastAsia="es-CO"/>
        </w:rPr>
        <w:t xml:space="preserve">Traducción directa del alemán de José L. Etcheverry. </w:t>
      </w:r>
      <w:r w:rsidRPr="00B62754">
        <w:rPr>
          <w:rFonts w:ascii="Times New Roman" w:hAnsi="Times New Roman" w:cs="Times New Roman"/>
          <w:lang w:val="pt-BR"/>
        </w:rPr>
        <w:t xml:space="preserve">Buenos Aires: </w:t>
      </w:r>
      <w:proofErr w:type="spellStart"/>
      <w:r w:rsidRPr="00B62754">
        <w:rPr>
          <w:rFonts w:ascii="Times New Roman" w:hAnsi="Times New Roman" w:cs="Times New Roman"/>
          <w:lang w:val="pt-BR"/>
        </w:rPr>
        <w:t>Amorrortu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, 1991. </w:t>
      </w:r>
    </w:p>
    <w:p w:rsidR="00D11FD3" w:rsidRPr="00B62754" w:rsidRDefault="00D11FD3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D11FD3" w:rsidRPr="00B62754" w:rsidRDefault="00D11FD3" w:rsidP="00734FCB">
      <w:pPr>
        <w:pStyle w:val="Default"/>
        <w:rPr>
          <w:sz w:val="22"/>
          <w:szCs w:val="22"/>
          <w:lang w:val="pt-BR"/>
        </w:rPr>
      </w:pPr>
      <w:r w:rsidRPr="00B62754">
        <w:rPr>
          <w:sz w:val="22"/>
          <w:szCs w:val="22"/>
          <w:lang w:val="pt-BR"/>
        </w:rPr>
        <w:t xml:space="preserve">FOUCAULT, Michel. </w:t>
      </w:r>
      <w:r w:rsidRPr="00B62754">
        <w:rPr>
          <w:i/>
          <w:iCs/>
          <w:sz w:val="22"/>
          <w:szCs w:val="22"/>
          <w:lang w:val="pt-BR"/>
        </w:rPr>
        <w:t>A arqueologia do saber</w:t>
      </w:r>
      <w:r w:rsidRPr="00B62754">
        <w:rPr>
          <w:sz w:val="22"/>
          <w:szCs w:val="22"/>
          <w:lang w:val="pt-BR"/>
        </w:rPr>
        <w:t>. Trad. Luis Felipe Baeta Neves. Rio de Janeiro, Forense. 1995.</w:t>
      </w:r>
    </w:p>
    <w:p w:rsidR="00D11FD3" w:rsidRPr="00B62754" w:rsidRDefault="00D11FD3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D11FD3" w:rsidRPr="00B62754" w:rsidRDefault="00D11FD3" w:rsidP="00734FCB">
      <w:pPr>
        <w:spacing w:after="0" w:line="240" w:lineRule="auto"/>
        <w:rPr>
          <w:rFonts w:ascii="Times New Roman" w:eastAsia="Calibri" w:hAnsi="Times New Roman" w:cs="Times New Roman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______. </w:t>
      </w:r>
      <w:r w:rsidRPr="00B62754">
        <w:rPr>
          <w:rFonts w:ascii="Times New Roman" w:eastAsia="Calibri" w:hAnsi="Times New Roman" w:cs="Times New Roman"/>
          <w:i/>
          <w:lang w:val="pt-BR"/>
        </w:rPr>
        <w:t>Ditos e escritos III - Estética: Literatura e Pintura, Música e Cinema</w:t>
      </w:r>
      <w:r w:rsidRPr="00B62754">
        <w:rPr>
          <w:rFonts w:ascii="Times New Roman" w:eastAsia="Calibri" w:hAnsi="Times New Roman" w:cs="Times New Roman"/>
          <w:lang w:val="pt-BR"/>
        </w:rPr>
        <w:t xml:space="preserve">, trad. </w:t>
      </w:r>
      <w:proofErr w:type="spellStart"/>
      <w:r w:rsidRPr="00B62754">
        <w:rPr>
          <w:rFonts w:ascii="Times New Roman" w:eastAsia="Calibri" w:hAnsi="Times New Roman" w:cs="Times New Roman"/>
        </w:rPr>
        <w:t>Inês</w:t>
      </w:r>
      <w:proofErr w:type="spellEnd"/>
      <w:r w:rsidRPr="00B62754">
        <w:rPr>
          <w:rFonts w:ascii="Times New Roman" w:eastAsia="Calibri" w:hAnsi="Times New Roman" w:cs="Times New Roman"/>
        </w:rPr>
        <w:t xml:space="preserve"> </w:t>
      </w:r>
      <w:proofErr w:type="spellStart"/>
      <w:r w:rsidRPr="00B62754">
        <w:rPr>
          <w:rFonts w:ascii="Times New Roman" w:eastAsia="Calibri" w:hAnsi="Times New Roman" w:cs="Times New Roman"/>
        </w:rPr>
        <w:t>Autran</w:t>
      </w:r>
      <w:proofErr w:type="spellEnd"/>
      <w:r w:rsidRPr="00B62754">
        <w:rPr>
          <w:rFonts w:ascii="Times New Roman" w:eastAsia="Calibri" w:hAnsi="Times New Roman" w:cs="Times New Roman"/>
        </w:rPr>
        <w:t xml:space="preserve"> </w:t>
      </w:r>
      <w:proofErr w:type="spellStart"/>
      <w:r w:rsidRPr="00B62754">
        <w:rPr>
          <w:rFonts w:ascii="Times New Roman" w:eastAsia="Calibri" w:hAnsi="Times New Roman" w:cs="Times New Roman"/>
        </w:rPr>
        <w:t>Dourado</w:t>
      </w:r>
      <w:proofErr w:type="spellEnd"/>
      <w:r w:rsidRPr="00B62754">
        <w:rPr>
          <w:rFonts w:ascii="Times New Roman" w:eastAsia="Calibri" w:hAnsi="Times New Roman" w:cs="Times New Roman"/>
        </w:rPr>
        <w:t xml:space="preserve"> Barbosa, RJ: Forense, 2001.</w:t>
      </w:r>
    </w:p>
    <w:p w:rsidR="00D11FD3" w:rsidRPr="00B62754" w:rsidRDefault="00D11FD3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5CEF" w:rsidRPr="008352C2" w:rsidRDefault="00D11FD3" w:rsidP="00734FCB">
      <w:pPr>
        <w:pStyle w:val="Default"/>
        <w:rPr>
          <w:sz w:val="22"/>
          <w:szCs w:val="22"/>
          <w:lang w:val="es-ES" w:eastAsia="es-CO"/>
        </w:rPr>
      </w:pPr>
      <w:r w:rsidRPr="00B62754">
        <w:rPr>
          <w:sz w:val="22"/>
          <w:szCs w:val="22"/>
        </w:rPr>
        <w:t>______</w:t>
      </w:r>
      <w:r w:rsidR="00FA5CEF" w:rsidRPr="00B62754">
        <w:rPr>
          <w:sz w:val="22"/>
          <w:szCs w:val="22"/>
        </w:rPr>
        <w:t xml:space="preserve">. </w:t>
      </w:r>
      <w:r w:rsidR="00FA5CEF" w:rsidRPr="00B62754">
        <w:rPr>
          <w:rStyle w:val="st"/>
          <w:sz w:val="22"/>
          <w:szCs w:val="22"/>
        </w:rPr>
        <w:t xml:space="preserve">“¿Qué es un autor?”. Traducción de Corina </w:t>
      </w:r>
      <w:proofErr w:type="spellStart"/>
      <w:r w:rsidR="00FA5CEF" w:rsidRPr="00B62754">
        <w:rPr>
          <w:rStyle w:val="st"/>
          <w:sz w:val="22"/>
          <w:szCs w:val="22"/>
        </w:rPr>
        <w:t>Yturbe</w:t>
      </w:r>
      <w:proofErr w:type="spellEnd"/>
      <w:r w:rsidR="00FA5CEF" w:rsidRPr="00B62754">
        <w:rPr>
          <w:rStyle w:val="st"/>
          <w:sz w:val="22"/>
          <w:szCs w:val="22"/>
        </w:rPr>
        <w:t xml:space="preserve">. </w:t>
      </w:r>
      <w:proofErr w:type="spellStart"/>
      <w:r w:rsidR="00FA5CEF" w:rsidRPr="008352C2">
        <w:rPr>
          <w:i/>
          <w:iCs/>
          <w:sz w:val="22"/>
          <w:szCs w:val="22"/>
          <w:lang w:val="es-ES" w:eastAsia="es-CO"/>
        </w:rPr>
        <w:t>Littoral</w:t>
      </w:r>
      <w:proofErr w:type="spellEnd"/>
      <w:r w:rsidR="00FA5CEF" w:rsidRPr="008352C2">
        <w:rPr>
          <w:sz w:val="22"/>
          <w:szCs w:val="22"/>
          <w:lang w:val="es-ES" w:eastAsia="es-CO"/>
        </w:rPr>
        <w:t>, París, n. 9, p. 51-82, jun. 1983.</w:t>
      </w:r>
    </w:p>
    <w:p w:rsidR="00FA5CEF" w:rsidRPr="008352C2" w:rsidRDefault="00FA5CEF" w:rsidP="00734FCB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D304F" w:rsidRPr="00B62754" w:rsidRDefault="004E2A5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8352C2">
        <w:rPr>
          <w:rFonts w:ascii="Times New Roman" w:eastAsia="Calibri" w:hAnsi="Times New Roman" w:cs="Times New Roman"/>
          <w:lang w:val="pt-BR"/>
        </w:rPr>
        <w:t xml:space="preserve">GINZBURG, Carlo. </w:t>
      </w:r>
      <w:r w:rsidRPr="00B62754">
        <w:rPr>
          <w:rFonts w:ascii="Times New Roman" w:eastAsia="Calibri" w:hAnsi="Times New Roman" w:cs="Times New Roman"/>
          <w:i/>
          <w:lang w:val="pt-BR"/>
        </w:rPr>
        <w:t>Medo, reverência, terror</w:t>
      </w:r>
      <w:r w:rsidRPr="00B62754">
        <w:rPr>
          <w:rFonts w:ascii="Times New Roman" w:eastAsia="Calibri" w:hAnsi="Times New Roman" w:cs="Times New Roman"/>
          <w:lang w:val="pt-BR"/>
        </w:rPr>
        <w:t xml:space="preserve">. </w:t>
      </w:r>
      <w:r w:rsidRPr="00B62754">
        <w:rPr>
          <w:rFonts w:ascii="Times New Roman" w:eastAsia="Calibri" w:hAnsi="Times New Roman" w:cs="Times New Roman"/>
          <w:i/>
          <w:lang w:val="pt-BR"/>
        </w:rPr>
        <w:t>Quatro ensaios de iconografia política</w:t>
      </w:r>
      <w:r w:rsidRPr="00B62754">
        <w:rPr>
          <w:rFonts w:ascii="Times New Roman" w:eastAsia="Calibri" w:hAnsi="Times New Roman" w:cs="Times New Roman"/>
          <w:lang w:val="pt-BR"/>
        </w:rPr>
        <w:t xml:space="preserve">. Tradução de Federico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Carotti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, Joana Angélica d’Ávila Melo e Júlio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Castañon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 Guimarães. São Paulo: Companhia das Letras, 2014.</w:t>
      </w:r>
    </w:p>
    <w:p w:rsidR="00124461" w:rsidRPr="00B62754" w:rsidRDefault="00124461" w:rsidP="00734FCB">
      <w:pPr>
        <w:spacing w:after="0" w:line="240" w:lineRule="auto"/>
        <w:rPr>
          <w:rFonts w:ascii="Times New Roman" w:eastAsia="Times New Roman" w:hAnsi="Times New Roman" w:cs="Times New Roman"/>
          <w:lang w:val="pt-BR" w:eastAsia="es-CO"/>
        </w:rPr>
      </w:pPr>
    </w:p>
    <w:p w:rsidR="00124461" w:rsidRPr="00B62754" w:rsidRDefault="00124461" w:rsidP="007351D9">
      <w:pPr>
        <w:rPr>
          <w:rFonts w:ascii="Times New Roman" w:eastAsia="Times New Roman" w:hAnsi="Times New Roman" w:cs="Times New Roman"/>
          <w:lang w:val="pt-BR" w:eastAsia="es-CO"/>
        </w:rPr>
      </w:pPr>
      <w:r w:rsidRPr="00B62754">
        <w:rPr>
          <w:rFonts w:ascii="Times New Roman" w:eastAsia="Times New Roman" w:hAnsi="Times New Roman" w:cs="Times New Roman"/>
          <w:lang w:val="pt-BR" w:eastAsia="es-CO"/>
        </w:rPr>
        <w:t xml:space="preserve">______. </w:t>
      </w:r>
      <w:r w:rsidR="007351D9" w:rsidRPr="00B62754">
        <w:rPr>
          <w:rFonts w:ascii="Times New Roman" w:hAnsi="Times New Roman" w:cs="Times New Roman"/>
          <w:lang w:val="pt-BR"/>
        </w:rPr>
        <w:t xml:space="preserve">“De A. </w:t>
      </w:r>
      <w:proofErr w:type="spellStart"/>
      <w:r w:rsidR="007351D9" w:rsidRPr="00B62754">
        <w:rPr>
          <w:rFonts w:ascii="Times New Roman" w:hAnsi="Times New Roman" w:cs="Times New Roman"/>
          <w:lang w:val="pt-BR"/>
        </w:rPr>
        <w:t>Warburg</w:t>
      </w:r>
      <w:proofErr w:type="spellEnd"/>
      <w:r w:rsidR="007351D9" w:rsidRPr="00B62754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="007351D9" w:rsidRPr="00B62754">
        <w:rPr>
          <w:rFonts w:ascii="Times New Roman" w:hAnsi="Times New Roman" w:cs="Times New Roman"/>
          <w:lang w:val="pt-BR"/>
        </w:rPr>
        <w:t>E.H.Gombrich:</w:t>
      </w:r>
      <w:proofErr w:type="spellEnd"/>
      <w:r w:rsidR="007351D9" w:rsidRPr="00B62754">
        <w:rPr>
          <w:rFonts w:ascii="Times New Roman" w:hAnsi="Times New Roman" w:cs="Times New Roman"/>
          <w:lang w:val="pt-BR"/>
        </w:rPr>
        <w:t xml:space="preserve"> notas sobre um problema de método”;</w:t>
      </w:r>
      <w:proofErr w:type="gramStart"/>
      <w:r w:rsidR="007351D9" w:rsidRPr="00B62754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7351D9" w:rsidRPr="00B62754">
        <w:rPr>
          <w:rFonts w:ascii="Times New Roman" w:hAnsi="Times New Roman" w:cs="Times New Roman"/>
          <w:lang w:val="pt-BR"/>
        </w:rPr>
        <w:t xml:space="preserve">“Sinais: raízes de um paradigma indiciário”. In: ______. </w:t>
      </w:r>
      <w:r w:rsidRPr="00B62754">
        <w:rPr>
          <w:rFonts w:ascii="Times New Roman" w:eastAsia="Times New Roman" w:hAnsi="Times New Roman" w:cs="Times New Roman"/>
          <w:i/>
          <w:lang w:val="pt-BR" w:eastAsia="es-CO"/>
        </w:rPr>
        <w:t>Mitos, emblemas, sinais: morfologia e história</w:t>
      </w:r>
      <w:r w:rsidRPr="00B62754">
        <w:rPr>
          <w:rFonts w:ascii="Times New Roman" w:eastAsia="Times New Roman" w:hAnsi="Times New Roman" w:cs="Times New Roman"/>
          <w:lang w:val="pt-BR" w:eastAsia="es-CO"/>
        </w:rPr>
        <w:t xml:space="preserve">. Tradução de Federico </w:t>
      </w:r>
      <w:proofErr w:type="spellStart"/>
      <w:r w:rsidRPr="00B62754">
        <w:rPr>
          <w:rFonts w:ascii="Times New Roman" w:eastAsia="Times New Roman" w:hAnsi="Times New Roman" w:cs="Times New Roman"/>
          <w:lang w:val="pt-BR" w:eastAsia="es-CO"/>
        </w:rPr>
        <w:t>Carotti</w:t>
      </w:r>
      <w:proofErr w:type="spellEnd"/>
      <w:r w:rsidRPr="00B62754">
        <w:rPr>
          <w:rFonts w:ascii="Times New Roman" w:eastAsia="Times New Roman" w:hAnsi="Times New Roman" w:cs="Times New Roman"/>
          <w:lang w:val="pt-BR" w:eastAsia="es-CO"/>
        </w:rPr>
        <w:t>. São Paulo: Companhia das Letras, 1989</w:t>
      </w:r>
      <w:r w:rsidR="007351D9" w:rsidRPr="00B62754">
        <w:rPr>
          <w:rFonts w:ascii="Times New Roman" w:eastAsia="Times New Roman" w:hAnsi="Times New Roman" w:cs="Times New Roman"/>
          <w:lang w:val="pt-BR" w:eastAsia="es-CO"/>
        </w:rPr>
        <w:t xml:space="preserve">, </w:t>
      </w:r>
      <w:r w:rsidR="007351D9" w:rsidRPr="00B62754">
        <w:rPr>
          <w:rFonts w:ascii="Times New Roman" w:hAnsi="Times New Roman" w:cs="Times New Roman"/>
          <w:lang w:val="pt-BR"/>
        </w:rPr>
        <w:t>p.41-94; p.143-180</w:t>
      </w:r>
      <w:r w:rsidRPr="00B62754">
        <w:rPr>
          <w:rFonts w:ascii="Times New Roman" w:eastAsia="Times New Roman" w:hAnsi="Times New Roman" w:cs="Times New Roman"/>
          <w:lang w:val="pt-BR" w:eastAsia="es-CO"/>
        </w:rPr>
        <w:t>.</w:t>
      </w:r>
    </w:p>
    <w:p w:rsidR="00124461" w:rsidRPr="00B62754" w:rsidRDefault="00124461" w:rsidP="00734FCB">
      <w:pPr>
        <w:spacing w:after="0" w:line="240" w:lineRule="auto"/>
        <w:rPr>
          <w:rFonts w:ascii="Times New Roman" w:eastAsia="Times New Roman" w:hAnsi="Times New Roman" w:cs="Times New Roman"/>
          <w:lang w:val="pt-BR" w:eastAsia="es-CO"/>
        </w:rPr>
      </w:pPr>
    </w:p>
    <w:p w:rsidR="00124461" w:rsidRPr="00B62754" w:rsidRDefault="00124461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</w:t>
      </w:r>
      <w:r w:rsidRPr="00B62754">
        <w:rPr>
          <w:rFonts w:ascii="Times New Roman" w:hAnsi="Times New Roman" w:cs="Times New Roman"/>
          <w:i/>
          <w:lang w:val="pt-BR"/>
        </w:rPr>
        <w:t>O fio e os rastros: verdadeiro, falso, fictício</w:t>
      </w:r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eastAsia="Times New Roman" w:hAnsi="Times New Roman" w:cs="Times New Roman"/>
          <w:lang w:val="pt-BR" w:eastAsia="es-CO"/>
        </w:rPr>
        <w:t>Tradução</w:t>
      </w:r>
      <w:r w:rsidRPr="00B62754">
        <w:rPr>
          <w:rFonts w:ascii="Times New Roman" w:hAnsi="Times New Roman" w:cs="Times New Roman"/>
          <w:lang w:val="pt-BR"/>
        </w:rPr>
        <w:t xml:space="preserve"> de Rosa Freire d’Aguiar e Eduardo Brandão. São Paulo: Companhia das Letras, 2007. </w:t>
      </w:r>
    </w:p>
    <w:p w:rsidR="004E2A5F" w:rsidRPr="00B62754" w:rsidRDefault="004E2A5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4E2A5F" w:rsidRPr="00B62754" w:rsidRDefault="004E2A5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GOMBRICH,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E.H.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 </w:t>
      </w:r>
      <w:r w:rsidRPr="00B62754">
        <w:rPr>
          <w:rFonts w:ascii="Times New Roman" w:eastAsia="Calibri" w:hAnsi="Times New Roman" w:cs="Times New Roman"/>
          <w:i/>
          <w:lang w:val="pt-BR"/>
        </w:rPr>
        <w:t>História da arte</w:t>
      </w:r>
      <w:r w:rsidRPr="00B62754">
        <w:rPr>
          <w:rFonts w:ascii="Times New Roman" w:eastAsia="Calibri" w:hAnsi="Times New Roman" w:cs="Times New Roman"/>
          <w:lang w:val="pt-BR"/>
        </w:rPr>
        <w:t xml:space="preserve">. LTC: Rio de </w:t>
      </w:r>
      <w:proofErr w:type="gramStart"/>
      <w:r w:rsidRPr="00B62754">
        <w:rPr>
          <w:rFonts w:ascii="Times New Roman" w:eastAsia="Calibri" w:hAnsi="Times New Roman" w:cs="Times New Roman"/>
          <w:lang w:val="pt-BR"/>
        </w:rPr>
        <w:t>Janeiro,</w:t>
      </w:r>
      <w:proofErr w:type="gramEnd"/>
      <w:r w:rsidRPr="00B62754">
        <w:rPr>
          <w:rFonts w:ascii="Times New Roman" w:eastAsia="Calibri" w:hAnsi="Times New Roman" w:cs="Times New Roman"/>
          <w:lang w:val="pt-BR"/>
        </w:rPr>
        <w:t>1995.</w:t>
      </w:r>
    </w:p>
    <w:p w:rsidR="00755162" w:rsidRPr="00B62754" w:rsidRDefault="00755162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5D304F" w:rsidRPr="00B62754" w:rsidRDefault="005D304F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GREENBERG,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Clement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. “Vanguarda e kitsch” In: </w:t>
      </w:r>
      <w:r w:rsidRPr="00B62754">
        <w:rPr>
          <w:rFonts w:ascii="Times New Roman" w:hAnsi="Times New Roman" w:cs="Times New Roman"/>
          <w:lang w:val="pt-BR"/>
        </w:rPr>
        <w:t xml:space="preserve">FERREIRA, Glória e MELLO, </w:t>
      </w:r>
      <w:proofErr w:type="spellStart"/>
      <w:r w:rsidRPr="00B62754">
        <w:rPr>
          <w:rFonts w:ascii="Times New Roman" w:hAnsi="Times New Roman" w:cs="Times New Roman"/>
          <w:lang w:val="pt-BR"/>
        </w:rPr>
        <w:t>Cecilia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Cotrim de (</w:t>
      </w:r>
      <w:proofErr w:type="spellStart"/>
      <w:r w:rsidRPr="00B62754">
        <w:rPr>
          <w:rFonts w:ascii="Times New Roman" w:hAnsi="Times New Roman" w:cs="Times New Roman"/>
          <w:lang w:val="pt-BR"/>
        </w:rPr>
        <w:t>org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).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Clement</w:t>
      </w:r>
      <w:proofErr w:type="spellEnd"/>
      <w:r w:rsidRPr="00B62754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Greenberg</w:t>
      </w:r>
      <w:proofErr w:type="spellEnd"/>
      <w:r w:rsidRPr="00B62754">
        <w:rPr>
          <w:rFonts w:ascii="Times New Roman" w:hAnsi="Times New Roman" w:cs="Times New Roman"/>
          <w:i/>
          <w:lang w:val="pt-BR"/>
        </w:rPr>
        <w:t xml:space="preserve"> e o debate crítico</w:t>
      </w:r>
      <w:r w:rsidRPr="00B62754">
        <w:rPr>
          <w:rFonts w:ascii="Times New Roman" w:hAnsi="Times New Roman" w:cs="Times New Roman"/>
          <w:lang w:val="pt-BR"/>
        </w:rPr>
        <w:t xml:space="preserve">. Trad. Maria Luiza X. </w:t>
      </w:r>
      <w:proofErr w:type="gramStart"/>
      <w:r w:rsidRPr="00B62754">
        <w:rPr>
          <w:rFonts w:ascii="Times New Roman" w:hAnsi="Times New Roman" w:cs="Times New Roman"/>
          <w:lang w:val="pt-BR"/>
        </w:rPr>
        <w:t>de</w:t>
      </w:r>
      <w:proofErr w:type="gramEnd"/>
      <w:r w:rsidRPr="00B62754">
        <w:rPr>
          <w:rFonts w:ascii="Times New Roman" w:hAnsi="Times New Roman" w:cs="Times New Roman"/>
          <w:lang w:val="pt-BR"/>
        </w:rPr>
        <w:t xml:space="preserve"> A. Borges. Rio de Janeiro: Jorge </w:t>
      </w:r>
      <w:proofErr w:type="spellStart"/>
      <w:r w:rsidRPr="00B62754">
        <w:rPr>
          <w:rFonts w:ascii="Times New Roman" w:hAnsi="Times New Roman" w:cs="Times New Roman"/>
          <w:lang w:val="pt-BR"/>
        </w:rPr>
        <w:t>Zahar</w:t>
      </w:r>
      <w:proofErr w:type="spellEnd"/>
      <w:r w:rsidRPr="00B62754">
        <w:rPr>
          <w:rFonts w:ascii="Times New Roman" w:hAnsi="Times New Roman" w:cs="Times New Roman"/>
          <w:lang w:val="pt-BR"/>
        </w:rPr>
        <w:t>, 1997, p.27-44.</w:t>
      </w:r>
    </w:p>
    <w:p w:rsidR="003877A1" w:rsidRPr="00B62754" w:rsidRDefault="003877A1" w:rsidP="00734FCB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pt-BR"/>
        </w:rPr>
      </w:pP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</w:rPr>
      </w:pPr>
      <w:r w:rsidRPr="00863CCA">
        <w:rPr>
          <w:rFonts w:ascii="Times New Roman" w:hAnsi="Times New Roman" w:cs="Times New Roman"/>
          <w:lang w:val="it-IT"/>
        </w:rPr>
        <w:t xml:space="preserve">GUTIÉRREZ GIRARDOT, Rafael. </w:t>
      </w:r>
      <w:r w:rsidR="00E02F28" w:rsidRPr="00863CCA">
        <w:rPr>
          <w:rFonts w:ascii="Times New Roman" w:hAnsi="Times New Roman" w:cs="Times New Roman"/>
          <w:lang w:val="it-IT"/>
        </w:rPr>
        <w:t xml:space="preserve">“Ménard o Mallarmé”. In: ______. </w:t>
      </w:r>
      <w:r w:rsidRPr="00B62754">
        <w:rPr>
          <w:rFonts w:ascii="Times New Roman" w:hAnsi="Times New Roman" w:cs="Times New Roman"/>
          <w:i/>
        </w:rPr>
        <w:t>Cuestiones</w:t>
      </w:r>
      <w:r w:rsidRPr="00B62754">
        <w:rPr>
          <w:rFonts w:ascii="Times New Roman" w:hAnsi="Times New Roman" w:cs="Times New Roman"/>
        </w:rPr>
        <w:t>. México D.F.: Fondo de Cultura Económica, 1994.</w:t>
      </w:r>
    </w:p>
    <w:p w:rsidR="0095191F" w:rsidRPr="00B62754" w:rsidRDefault="0095191F" w:rsidP="00734FCB">
      <w:pPr>
        <w:pStyle w:val="Textonotapie"/>
        <w:rPr>
          <w:rFonts w:ascii="Times New Roman" w:hAnsi="Times New Roman"/>
          <w:sz w:val="22"/>
          <w:szCs w:val="22"/>
        </w:rPr>
      </w:pPr>
    </w:p>
    <w:p w:rsidR="0095191F" w:rsidRPr="00B62754" w:rsidRDefault="0095191F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sz w:val="22"/>
          <w:szCs w:val="22"/>
        </w:rPr>
        <w:t xml:space="preserve">______. </w:t>
      </w:r>
      <w:r w:rsidRPr="00B62754">
        <w:rPr>
          <w:rFonts w:ascii="Times New Roman" w:hAnsi="Times New Roman"/>
          <w:sz w:val="22"/>
          <w:szCs w:val="22"/>
          <w:lang w:val="es-AR"/>
        </w:rPr>
        <w:t xml:space="preserve">“Historia y naturaleza en la poesía de Aurelio Arturo”. </w:t>
      </w:r>
      <w:r w:rsidRPr="00B62754">
        <w:rPr>
          <w:rFonts w:ascii="Times New Roman" w:hAnsi="Times New Roman"/>
          <w:sz w:val="22"/>
          <w:szCs w:val="22"/>
        </w:rPr>
        <w:t xml:space="preserve">ARTURO, Aurelio. </w:t>
      </w:r>
      <w:r w:rsidRPr="00B62754">
        <w:rPr>
          <w:rFonts w:ascii="Times New Roman" w:hAnsi="Times New Roman"/>
          <w:i/>
          <w:sz w:val="22"/>
          <w:szCs w:val="22"/>
        </w:rPr>
        <w:t>Obra poética completa</w:t>
      </w:r>
      <w:r w:rsidRPr="00B62754">
        <w:rPr>
          <w:rFonts w:ascii="Times New Roman" w:hAnsi="Times New Roman"/>
          <w:sz w:val="22"/>
          <w:szCs w:val="22"/>
        </w:rPr>
        <w:t xml:space="preserve">. Barcelona-Madrid: ALLCA XX, 2003. </w:t>
      </w:r>
      <w:proofErr w:type="gramStart"/>
      <w:r w:rsidRPr="00B62754">
        <w:rPr>
          <w:rFonts w:ascii="Times New Roman" w:hAnsi="Times New Roman"/>
          <w:sz w:val="22"/>
          <w:szCs w:val="22"/>
        </w:rPr>
        <w:t>p.417-437</w:t>
      </w:r>
      <w:proofErr w:type="gramEnd"/>
      <w:r w:rsidRPr="00B62754">
        <w:rPr>
          <w:rFonts w:ascii="Times New Roman" w:hAnsi="Times New Roman"/>
          <w:sz w:val="22"/>
          <w:szCs w:val="22"/>
        </w:rPr>
        <w:t>.</w:t>
      </w:r>
    </w:p>
    <w:p w:rsidR="0095191F" w:rsidRPr="00B62754" w:rsidRDefault="0095191F" w:rsidP="00734FCB">
      <w:pPr>
        <w:pStyle w:val="Textonotapie"/>
        <w:rPr>
          <w:rFonts w:ascii="Times New Roman" w:hAnsi="Times New Roman"/>
          <w:sz w:val="22"/>
          <w:szCs w:val="22"/>
        </w:rPr>
      </w:pPr>
    </w:p>
    <w:p w:rsidR="009E59B0" w:rsidRPr="00B62754" w:rsidRDefault="009E59B0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</w:rPr>
        <w:t>Modernismo: supuestos históricos y culturales</w:t>
      </w:r>
      <w:r w:rsidRPr="00B62754">
        <w:rPr>
          <w:rFonts w:ascii="Times New Roman" w:hAnsi="Times New Roman"/>
          <w:sz w:val="22"/>
          <w:szCs w:val="22"/>
        </w:rPr>
        <w:t xml:space="preserve">. 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Bogotá: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F.C.E.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>, 2004.</w:t>
      </w: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HENRÍQUEZ UREÑA, Pedro. </w:t>
      </w:r>
      <w:r w:rsidRPr="00B62754">
        <w:rPr>
          <w:rFonts w:ascii="Times New Roman" w:eastAsia="Calibri" w:hAnsi="Times New Roman" w:cs="Times New Roman"/>
          <w:i/>
        </w:rPr>
        <w:t xml:space="preserve">La </w:t>
      </w:r>
      <w:proofErr w:type="spellStart"/>
      <w:r w:rsidRPr="00B62754">
        <w:rPr>
          <w:rFonts w:ascii="Times New Roman" w:eastAsia="Calibri" w:hAnsi="Times New Roman" w:cs="Times New Roman"/>
          <w:i/>
        </w:rPr>
        <w:t>utopia</w:t>
      </w:r>
      <w:proofErr w:type="spellEnd"/>
      <w:r w:rsidRPr="00B62754">
        <w:rPr>
          <w:rFonts w:ascii="Times New Roman" w:eastAsia="Calibri" w:hAnsi="Times New Roman" w:cs="Times New Roman"/>
          <w:i/>
        </w:rPr>
        <w:t xml:space="preserve"> de América</w:t>
      </w:r>
      <w:r w:rsidRPr="00B62754">
        <w:rPr>
          <w:rFonts w:ascii="Times New Roman" w:eastAsia="Calibri" w:hAnsi="Times New Roman" w:cs="Times New Roman"/>
        </w:rPr>
        <w:t>. Caracas: Ayacucho, 1978.</w:t>
      </w:r>
    </w:p>
    <w:p w:rsidR="00755162" w:rsidRPr="00B62754" w:rsidRDefault="00755162" w:rsidP="00734FC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877A1" w:rsidRPr="00B62754" w:rsidRDefault="003877A1" w:rsidP="00734FCB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863CCA">
        <w:rPr>
          <w:rFonts w:ascii="Times New Roman" w:hAnsi="Times New Roman" w:cs="Times New Roman"/>
          <w:shd w:val="clear" w:color="auto" w:fill="FFFFFF"/>
          <w:lang w:val="it-IT"/>
        </w:rPr>
        <w:t>JESI, Furio -</w:t>
      </w:r>
      <w:r w:rsidRPr="00863CCA">
        <w:rPr>
          <w:rFonts w:ascii="Times New Roman" w:hAnsi="Times New Roman" w:cs="Times New Roman"/>
          <w:i/>
          <w:shd w:val="clear" w:color="auto" w:fill="FFFFFF"/>
          <w:lang w:val="it-IT"/>
        </w:rPr>
        <w:t xml:space="preserve"> Lettura del "Bateau Ivre" di Rimbaud.</w:t>
      </w:r>
      <w:r w:rsidRPr="00863CCA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B62754">
        <w:rPr>
          <w:rFonts w:ascii="Times New Roman" w:hAnsi="Times New Roman" w:cs="Times New Roman"/>
          <w:shd w:val="clear" w:color="auto" w:fill="FFFFFF"/>
        </w:rPr>
        <w:t xml:space="preserve">Macerata, </w:t>
      </w:r>
      <w:proofErr w:type="spellStart"/>
      <w:r w:rsidRPr="00B62754">
        <w:rPr>
          <w:rFonts w:ascii="Times New Roman" w:hAnsi="Times New Roman" w:cs="Times New Roman"/>
          <w:shd w:val="clear" w:color="auto" w:fill="FFFFFF"/>
        </w:rPr>
        <w:t>Quodlibet</w:t>
      </w:r>
      <w:proofErr w:type="spellEnd"/>
      <w:r w:rsidRPr="00B62754">
        <w:rPr>
          <w:rFonts w:ascii="Times New Roman" w:hAnsi="Times New Roman" w:cs="Times New Roman"/>
          <w:shd w:val="clear" w:color="auto" w:fill="FFFFFF"/>
        </w:rPr>
        <w:t>, 1996.</w:t>
      </w:r>
      <w:r w:rsidRPr="00B6275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9E59B0" w:rsidRPr="00B62754" w:rsidRDefault="009E59B0" w:rsidP="00734FCB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831738" w:rsidRPr="00B62754" w:rsidRDefault="00831738" w:rsidP="00734FCB">
      <w:pPr>
        <w:pStyle w:val="Default"/>
        <w:rPr>
          <w:sz w:val="22"/>
          <w:szCs w:val="22"/>
        </w:rPr>
      </w:pPr>
      <w:r w:rsidRPr="00B62754">
        <w:rPr>
          <w:sz w:val="22"/>
          <w:szCs w:val="22"/>
        </w:rPr>
        <w:t xml:space="preserve">KUHN, Thomas. </w:t>
      </w:r>
      <w:r w:rsidRPr="00B62754">
        <w:rPr>
          <w:i/>
          <w:sz w:val="22"/>
          <w:szCs w:val="22"/>
        </w:rPr>
        <w:t>La estructura de las revoluciones científicas</w:t>
      </w:r>
      <w:r w:rsidRPr="00B62754">
        <w:rPr>
          <w:sz w:val="22"/>
          <w:szCs w:val="22"/>
        </w:rPr>
        <w:t xml:space="preserve">. Traducción de Agustín </w:t>
      </w:r>
      <w:proofErr w:type="spellStart"/>
      <w:r w:rsidRPr="00B62754">
        <w:rPr>
          <w:sz w:val="22"/>
          <w:szCs w:val="22"/>
        </w:rPr>
        <w:t>Contin</w:t>
      </w:r>
      <w:proofErr w:type="spellEnd"/>
      <w:r w:rsidRPr="00B62754">
        <w:rPr>
          <w:sz w:val="22"/>
          <w:szCs w:val="22"/>
        </w:rPr>
        <w:t>. México: F.C.E., 1971.</w:t>
      </w:r>
    </w:p>
    <w:p w:rsidR="00831738" w:rsidRPr="00B62754" w:rsidRDefault="00831738" w:rsidP="00734FCB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9E59B0" w:rsidRPr="00B62754" w:rsidRDefault="009E59B0" w:rsidP="00734FCB">
      <w:pPr>
        <w:pStyle w:val="Default"/>
        <w:rPr>
          <w:sz w:val="22"/>
          <w:szCs w:val="22"/>
          <w:lang w:val="pt-BR"/>
        </w:rPr>
      </w:pPr>
      <w:r w:rsidRPr="00B62754">
        <w:rPr>
          <w:sz w:val="22"/>
          <w:szCs w:val="22"/>
        </w:rPr>
        <w:lastRenderedPageBreak/>
        <w:t xml:space="preserve">LATOUR, Bruno. </w:t>
      </w:r>
      <w:proofErr w:type="spellStart"/>
      <w:r w:rsidRPr="00B62754">
        <w:rPr>
          <w:i/>
          <w:sz w:val="22"/>
          <w:szCs w:val="22"/>
        </w:rPr>
        <w:t>Reensamblar</w:t>
      </w:r>
      <w:proofErr w:type="spellEnd"/>
      <w:r w:rsidRPr="00B62754">
        <w:rPr>
          <w:i/>
          <w:sz w:val="22"/>
          <w:szCs w:val="22"/>
        </w:rPr>
        <w:t xml:space="preserve"> </w:t>
      </w:r>
      <w:proofErr w:type="spellStart"/>
      <w:r w:rsidRPr="00B62754">
        <w:rPr>
          <w:i/>
          <w:sz w:val="22"/>
          <w:szCs w:val="22"/>
        </w:rPr>
        <w:t>ló</w:t>
      </w:r>
      <w:proofErr w:type="spellEnd"/>
      <w:r w:rsidRPr="00B62754">
        <w:rPr>
          <w:i/>
          <w:sz w:val="22"/>
          <w:szCs w:val="22"/>
        </w:rPr>
        <w:t xml:space="preserve"> social: una introducción a la teoría del actor-red</w:t>
      </w:r>
      <w:r w:rsidRPr="00B62754">
        <w:rPr>
          <w:sz w:val="22"/>
          <w:szCs w:val="22"/>
        </w:rPr>
        <w:t xml:space="preserve">. </w:t>
      </w:r>
      <w:r w:rsidRPr="00B62754">
        <w:rPr>
          <w:sz w:val="22"/>
          <w:szCs w:val="22"/>
          <w:lang w:val="pt-BR"/>
        </w:rPr>
        <w:t xml:space="preserve">Buenos Aires: </w:t>
      </w:r>
      <w:proofErr w:type="spellStart"/>
      <w:r w:rsidRPr="00B62754">
        <w:rPr>
          <w:sz w:val="22"/>
          <w:szCs w:val="22"/>
          <w:lang w:val="pt-BR"/>
        </w:rPr>
        <w:t>Manantial</w:t>
      </w:r>
      <w:proofErr w:type="spellEnd"/>
      <w:r w:rsidRPr="00B62754">
        <w:rPr>
          <w:sz w:val="22"/>
          <w:szCs w:val="22"/>
          <w:lang w:val="pt-BR"/>
        </w:rPr>
        <w:t>, 2008.</w:t>
      </w:r>
    </w:p>
    <w:p w:rsidR="005D304F" w:rsidRPr="00B62754" w:rsidRDefault="005D304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6E62B7" w:rsidRPr="00B62754" w:rsidRDefault="006E62B7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LEIRIS, Michel. “Sobre Joan Miró” [1947; 1970].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Revista Serrote</w:t>
      </w:r>
      <w:r w:rsidRPr="00B62754">
        <w:rPr>
          <w:rFonts w:ascii="Times New Roman" w:hAnsi="Times New Roman"/>
          <w:sz w:val="22"/>
          <w:szCs w:val="22"/>
          <w:lang w:val="pt-BR"/>
        </w:rPr>
        <w:t>, n° 19, Instituto Moreira Salles, São Paulo, p.31-43, março de 2015.</w:t>
      </w:r>
    </w:p>
    <w:p w:rsidR="006E62B7" w:rsidRPr="00B62754" w:rsidRDefault="006E62B7" w:rsidP="00734FCB">
      <w:pPr>
        <w:pStyle w:val="Textonotapie"/>
        <w:rPr>
          <w:rFonts w:ascii="Times New Roman" w:eastAsia="Times New Roman" w:hAnsi="Times New Roman"/>
          <w:sz w:val="22"/>
          <w:szCs w:val="22"/>
          <w:lang w:val="pt-BR" w:eastAsia="pt-BR"/>
        </w:rPr>
      </w:pPr>
    </w:p>
    <w:p w:rsidR="003877A1" w:rsidRPr="00B62754" w:rsidRDefault="003877A1" w:rsidP="00734FCB">
      <w:pPr>
        <w:pStyle w:val="Textonotapie"/>
        <w:rPr>
          <w:rFonts w:ascii="Times New Roman" w:eastAsia="Times New Roman" w:hAnsi="Times New Roman"/>
          <w:sz w:val="22"/>
          <w:szCs w:val="22"/>
          <w:lang w:val="pt-BR" w:eastAsia="pt-BR"/>
        </w:rPr>
      </w:pPr>
      <w:r w:rsidRPr="00B62754">
        <w:rPr>
          <w:rFonts w:ascii="Times New Roman" w:eastAsia="Times New Roman" w:hAnsi="Times New Roman"/>
          <w:sz w:val="22"/>
          <w:szCs w:val="22"/>
          <w:lang w:val="pt-BR" w:eastAsia="pt-BR"/>
        </w:rPr>
        <w:t>LEZAMA LIMA, José - "</w:t>
      </w:r>
      <w:proofErr w:type="spellStart"/>
      <w:r w:rsidRPr="00B62754">
        <w:rPr>
          <w:rFonts w:ascii="Times New Roman" w:eastAsia="Times New Roman" w:hAnsi="Times New Roman"/>
          <w:sz w:val="22"/>
          <w:szCs w:val="22"/>
          <w:lang w:val="pt-BR" w:eastAsia="pt-BR"/>
        </w:rPr>
        <w:t>Nuevo</w:t>
      </w:r>
      <w:proofErr w:type="spellEnd"/>
      <w:r w:rsidRPr="00B62754">
        <w:rPr>
          <w:rFonts w:ascii="Times New Roman" w:eastAsia="Times New Roman" w:hAnsi="Times New Roman"/>
          <w:sz w:val="22"/>
          <w:szCs w:val="22"/>
          <w:lang w:val="pt-BR" w:eastAsia="pt-BR"/>
        </w:rPr>
        <w:t xml:space="preserve"> Mallarmé I e II". </w:t>
      </w:r>
      <w:r w:rsidRPr="00B62754">
        <w:rPr>
          <w:rFonts w:ascii="Times New Roman" w:eastAsia="Times New Roman" w:hAnsi="Times New Roman"/>
          <w:i/>
          <w:sz w:val="22"/>
          <w:szCs w:val="22"/>
          <w:lang w:val="pt-BR" w:eastAsia="pt-BR"/>
        </w:rPr>
        <w:t xml:space="preserve">Obras Completas II. </w:t>
      </w:r>
      <w:r w:rsidRPr="00B62754">
        <w:rPr>
          <w:rFonts w:ascii="Times New Roman" w:eastAsia="Times New Roman" w:hAnsi="Times New Roman"/>
          <w:sz w:val="22"/>
          <w:szCs w:val="22"/>
          <w:lang w:val="pt-BR" w:eastAsia="pt-BR"/>
        </w:rPr>
        <w:t>México, Aguilar, 1977, p.520-9.</w:t>
      </w:r>
    </w:p>
    <w:p w:rsidR="003005CE" w:rsidRPr="00B62754" w:rsidRDefault="003005CE" w:rsidP="00734FCB">
      <w:pPr>
        <w:pStyle w:val="Textonotapie"/>
        <w:rPr>
          <w:rFonts w:ascii="Times New Roman" w:eastAsia="Times New Roman" w:hAnsi="Times New Roman"/>
          <w:sz w:val="22"/>
          <w:szCs w:val="22"/>
          <w:lang w:val="pt-BR" w:eastAsia="pt-BR"/>
        </w:rPr>
      </w:pPr>
    </w:p>
    <w:p w:rsidR="003005CE" w:rsidRPr="00B62754" w:rsidRDefault="003005CE" w:rsidP="00300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t-BR" w:eastAsia="pt-BR"/>
        </w:rPr>
      </w:pPr>
      <w:r w:rsidRPr="00B62754">
        <w:rPr>
          <w:rFonts w:ascii="Times New Roman" w:hAnsi="Times New Roman" w:cs="Times New Roman"/>
          <w:bCs/>
          <w:lang w:val="pt-BR"/>
        </w:rPr>
        <w:t xml:space="preserve">LISSOVSKY, Maurício. “A vida póstuma de </w:t>
      </w:r>
      <w:proofErr w:type="spellStart"/>
      <w:r w:rsidRPr="00B62754">
        <w:rPr>
          <w:rFonts w:ascii="Times New Roman" w:hAnsi="Times New Roman" w:cs="Times New Roman"/>
          <w:bCs/>
          <w:lang w:val="pt-BR"/>
        </w:rPr>
        <w:t>Aby</w:t>
      </w:r>
      <w:proofErr w:type="spellEnd"/>
      <w:r w:rsidRPr="00B62754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Pr="00B62754">
        <w:rPr>
          <w:rFonts w:ascii="Times New Roman" w:hAnsi="Times New Roman" w:cs="Times New Roman"/>
          <w:bCs/>
          <w:lang w:val="pt-BR"/>
        </w:rPr>
        <w:t>Warburg</w:t>
      </w:r>
      <w:proofErr w:type="spellEnd"/>
      <w:r w:rsidRPr="00B62754">
        <w:rPr>
          <w:rFonts w:ascii="Times New Roman" w:hAnsi="Times New Roman" w:cs="Times New Roman"/>
          <w:bCs/>
          <w:lang w:val="pt-BR"/>
        </w:rPr>
        <w:t xml:space="preserve">: por que seu pensamento seduz os pesquisadores contemporâneos da imagem?”. </w:t>
      </w:r>
      <w:r w:rsidRPr="00B62754">
        <w:rPr>
          <w:rFonts w:ascii="Times New Roman" w:hAnsi="Times New Roman" w:cs="Times New Roman"/>
          <w:i/>
          <w:color w:val="1A1A1A"/>
          <w:lang w:val="pt-BR"/>
        </w:rPr>
        <w:t xml:space="preserve">Bol. Mus. Para. Emílio </w:t>
      </w:r>
      <w:proofErr w:type="spellStart"/>
      <w:r w:rsidRPr="00B62754">
        <w:rPr>
          <w:rFonts w:ascii="Times New Roman" w:hAnsi="Times New Roman" w:cs="Times New Roman"/>
          <w:i/>
          <w:color w:val="1A1A1A"/>
          <w:lang w:val="pt-BR"/>
        </w:rPr>
        <w:t>Goeldi</w:t>
      </w:r>
      <w:proofErr w:type="spellEnd"/>
      <w:r w:rsidRPr="00B62754">
        <w:rPr>
          <w:rFonts w:ascii="Times New Roman" w:hAnsi="Times New Roman" w:cs="Times New Roman"/>
          <w:color w:val="1A1A1A"/>
          <w:lang w:val="pt-BR"/>
        </w:rPr>
        <w:t xml:space="preserve">. </w:t>
      </w:r>
      <w:proofErr w:type="spellStart"/>
      <w:r w:rsidRPr="00B62754">
        <w:rPr>
          <w:rFonts w:ascii="Times New Roman" w:hAnsi="Times New Roman" w:cs="Times New Roman"/>
          <w:color w:val="1A1A1A"/>
          <w:lang w:val="pt-BR"/>
        </w:rPr>
        <w:t>Cienc</w:t>
      </w:r>
      <w:proofErr w:type="spellEnd"/>
      <w:r w:rsidRPr="00B62754">
        <w:rPr>
          <w:rFonts w:ascii="Times New Roman" w:hAnsi="Times New Roman" w:cs="Times New Roman"/>
          <w:color w:val="1A1A1A"/>
          <w:lang w:val="pt-BR"/>
        </w:rPr>
        <w:t>. Hum</w:t>
      </w:r>
      <w:proofErr w:type="gramStart"/>
      <w:r w:rsidRPr="00B62754">
        <w:rPr>
          <w:rFonts w:ascii="Times New Roman" w:hAnsi="Times New Roman" w:cs="Times New Roman"/>
          <w:color w:val="1A1A1A"/>
          <w:lang w:val="pt-BR"/>
        </w:rPr>
        <w:t>.,</w:t>
      </w:r>
      <w:proofErr w:type="gramEnd"/>
      <w:r w:rsidRPr="00B62754">
        <w:rPr>
          <w:rFonts w:ascii="Times New Roman" w:hAnsi="Times New Roman" w:cs="Times New Roman"/>
          <w:color w:val="1A1A1A"/>
          <w:lang w:val="pt-BR"/>
        </w:rPr>
        <w:t xml:space="preserve"> Belém, v. 9, n. 2, p. 305-322, </w:t>
      </w:r>
      <w:proofErr w:type="spellStart"/>
      <w:r w:rsidRPr="00B62754">
        <w:rPr>
          <w:rFonts w:ascii="Times New Roman" w:hAnsi="Times New Roman" w:cs="Times New Roman"/>
          <w:color w:val="1A1A1A"/>
          <w:lang w:val="pt-BR"/>
        </w:rPr>
        <w:t>maio-ago</w:t>
      </w:r>
      <w:proofErr w:type="spellEnd"/>
      <w:r w:rsidRPr="00B62754">
        <w:rPr>
          <w:rFonts w:ascii="Times New Roman" w:hAnsi="Times New Roman" w:cs="Times New Roman"/>
          <w:color w:val="1A1A1A"/>
          <w:lang w:val="pt-BR"/>
        </w:rPr>
        <w:t>. 2014</w:t>
      </w:r>
    </w:p>
    <w:p w:rsidR="0041435D" w:rsidRPr="00B62754" w:rsidRDefault="0041435D" w:rsidP="00734FCB">
      <w:pPr>
        <w:pStyle w:val="Textonotapie"/>
        <w:rPr>
          <w:rFonts w:ascii="Times New Roman" w:eastAsia="Times New Roman" w:hAnsi="Times New Roman"/>
          <w:sz w:val="22"/>
          <w:szCs w:val="22"/>
          <w:lang w:val="pt-BR" w:eastAsia="pt-BR"/>
        </w:rPr>
      </w:pPr>
    </w:p>
    <w:p w:rsidR="0041435D" w:rsidRPr="00B62754" w:rsidRDefault="0041435D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LUDMER, Josefina. “Literaturas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posautónomas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”. Disponível em: </w:t>
      </w:r>
      <w:hyperlink r:id="rId12" w:history="1">
        <w:r w:rsidRPr="00B62754">
          <w:rPr>
            <w:rStyle w:val="Hipervnculo"/>
            <w:rFonts w:ascii="Times New Roman" w:hAnsi="Times New Roman"/>
            <w:sz w:val="22"/>
            <w:szCs w:val="22"/>
            <w:lang w:val="pt-BR"/>
          </w:rPr>
          <w:t>http://www.lehman.cuny.edu/ciberletras/v17/ludmer.htm</w:t>
        </w:r>
      </w:hyperlink>
      <w:r w:rsidRPr="00B62754">
        <w:rPr>
          <w:rFonts w:ascii="Times New Roman" w:hAnsi="Times New Roman"/>
          <w:sz w:val="22"/>
          <w:szCs w:val="22"/>
          <w:lang w:val="pt-BR"/>
        </w:rPr>
        <w:t>. Acesso em: 20-07/2012</w:t>
      </w:r>
    </w:p>
    <w:p w:rsidR="0041435D" w:rsidRPr="00B62754" w:rsidRDefault="0041435D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41435D" w:rsidRPr="00B62754" w:rsidRDefault="0041435D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“Notas para literaturas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posautónomas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III”. Disponível em: </w:t>
      </w:r>
      <w:hyperlink r:id="rId13" w:history="1">
        <w:r w:rsidRPr="00B62754">
          <w:rPr>
            <w:rStyle w:val="Hipervnculo"/>
            <w:rFonts w:ascii="Times New Roman" w:hAnsi="Times New Roman"/>
            <w:sz w:val="22"/>
            <w:szCs w:val="22"/>
            <w:lang w:val="pt-BR"/>
          </w:rPr>
          <w:t>http://josefinaludmer.wordpress.com/2010/07/31/notas-para-literaturas-posautonomas-iii/</w:t>
        </w:r>
      </w:hyperlink>
      <w:r w:rsidRPr="00B62754">
        <w:rPr>
          <w:rFonts w:ascii="Times New Roman" w:hAnsi="Times New Roman"/>
          <w:sz w:val="22"/>
          <w:szCs w:val="22"/>
          <w:lang w:val="pt-BR"/>
        </w:rPr>
        <w:t>. Acesso em: 20-12/2012.</w:t>
      </w:r>
    </w:p>
    <w:p w:rsidR="0041435D" w:rsidRPr="00B62754" w:rsidRDefault="0041435D" w:rsidP="00734FCB">
      <w:pPr>
        <w:pStyle w:val="Textonotapie"/>
        <w:rPr>
          <w:rFonts w:ascii="Times New Roman" w:eastAsia="Times New Roman" w:hAnsi="Times New Roman"/>
          <w:sz w:val="22"/>
          <w:szCs w:val="22"/>
          <w:lang w:val="pt-BR" w:eastAsia="pt-BR"/>
        </w:rPr>
      </w:pPr>
    </w:p>
    <w:p w:rsidR="003877A1" w:rsidRPr="00B62754" w:rsidRDefault="003877A1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9E59B0" w:rsidRPr="00B62754" w:rsidRDefault="009E59B0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  <w:r w:rsidRPr="00B62754">
        <w:rPr>
          <w:rFonts w:ascii="Times New Roman" w:eastAsia="Calibri" w:hAnsi="Times New Roman" w:cs="Times New Roman"/>
          <w:lang w:val="pt-BR"/>
        </w:rPr>
        <w:t xml:space="preserve">MALLARMÉ,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Stéphane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 xml:space="preserve">. </w:t>
      </w:r>
      <w:r w:rsidRPr="00B62754">
        <w:rPr>
          <w:rFonts w:ascii="Times New Roman" w:eastAsia="Calibri" w:hAnsi="Times New Roman" w:cs="Times New Roman"/>
          <w:i/>
          <w:lang w:val="pt-BR"/>
        </w:rPr>
        <w:t xml:space="preserve">Divagações. </w:t>
      </w:r>
      <w:r w:rsidRPr="00B62754">
        <w:rPr>
          <w:rFonts w:ascii="Times New Roman" w:eastAsia="Calibri" w:hAnsi="Times New Roman" w:cs="Times New Roman"/>
          <w:lang w:val="pt-BR"/>
        </w:rPr>
        <w:t xml:space="preserve">Tradução de Fernando </w:t>
      </w:r>
      <w:proofErr w:type="spellStart"/>
      <w:r w:rsidRPr="00B62754">
        <w:rPr>
          <w:rFonts w:ascii="Times New Roman" w:eastAsia="Calibri" w:hAnsi="Times New Roman" w:cs="Times New Roman"/>
          <w:lang w:val="pt-BR"/>
        </w:rPr>
        <w:t>Scheibe</w:t>
      </w:r>
      <w:proofErr w:type="spellEnd"/>
      <w:r w:rsidRPr="00B62754">
        <w:rPr>
          <w:rFonts w:ascii="Times New Roman" w:eastAsia="Calibri" w:hAnsi="Times New Roman" w:cs="Times New Roman"/>
          <w:lang w:val="pt-BR"/>
        </w:rPr>
        <w:t>. Florianópolis: Ed. da UFSC, 2010.</w:t>
      </w: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pt-BR" w:eastAsia="es-CO"/>
        </w:rPr>
      </w:pPr>
    </w:p>
    <w:p w:rsidR="0041435D" w:rsidRPr="00B62754" w:rsidRDefault="009E59B0" w:rsidP="00734FCB">
      <w:pPr>
        <w:spacing w:after="0" w:line="240" w:lineRule="auto"/>
        <w:rPr>
          <w:rFonts w:ascii="Times New Roman" w:hAnsi="Times New Roman" w:cs="Times New Roman"/>
          <w:lang w:eastAsia="es-CO"/>
        </w:rPr>
      </w:pPr>
      <w:r w:rsidRPr="00B62754">
        <w:rPr>
          <w:rFonts w:ascii="Times New Roman" w:eastAsia="Calibri" w:hAnsi="Times New Roman" w:cs="Times New Roman"/>
          <w:lang w:eastAsia="es-CO"/>
        </w:rPr>
        <w:t xml:space="preserve">______. </w:t>
      </w:r>
      <w:r w:rsidRPr="00B62754">
        <w:rPr>
          <w:rFonts w:ascii="Times New Roman" w:eastAsia="Calibri" w:hAnsi="Times New Roman" w:cs="Times New Roman"/>
          <w:i/>
          <w:iCs/>
          <w:lang w:eastAsia="es-CO"/>
        </w:rPr>
        <w:t>Antología.</w:t>
      </w:r>
      <w:r w:rsidRPr="00B62754">
        <w:rPr>
          <w:rFonts w:ascii="Times New Roman" w:eastAsia="Calibri" w:hAnsi="Times New Roman" w:cs="Times New Roman"/>
          <w:lang w:eastAsia="es-CO"/>
        </w:rPr>
        <w:t xml:space="preserve"> Prólogo de José Lezama Lima, epílogo de Rubén Darío. Madrid: Visor, 1971.</w:t>
      </w:r>
    </w:p>
    <w:p w:rsidR="009E59B0" w:rsidRPr="00B62754" w:rsidRDefault="009E59B0" w:rsidP="00734FCB">
      <w:pPr>
        <w:spacing w:after="0" w:line="240" w:lineRule="auto"/>
        <w:rPr>
          <w:rFonts w:ascii="Times New Roman" w:hAnsi="Times New Roman" w:cs="Times New Roman"/>
        </w:rPr>
      </w:pPr>
    </w:p>
    <w:p w:rsidR="0041435D" w:rsidRPr="00B62754" w:rsidRDefault="0041435D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“Um lance de dados jamais abolirá o acaso”. Tradução de Haroldo de Campos. In: CAMPOS, Augusto; PIGNATARI, Décio; CAMPOS, Haroldo. </w:t>
      </w:r>
      <w:r w:rsidRPr="00B62754">
        <w:rPr>
          <w:rFonts w:ascii="Times New Roman" w:hAnsi="Times New Roman" w:cs="Times New Roman"/>
          <w:i/>
          <w:lang w:val="pt-BR"/>
        </w:rPr>
        <w:t>Mallarmé</w:t>
      </w:r>
      <w:r w:rsidRPr="00B62754">
        <w:rPr>
          <w:rFonts w:ascii="Times New Roman" w:hAnsi="Times New Roman" w:cs="Times New Roman"/>
          <w:lang w:val="pt-BR"/>
        </w:rPr>
        <w:t>. São Paulo: Perspectiva, 1991, p.148-173.</w:t>
      </w:r>
    </w:p>
    <w:p w:rsidR="003877A1" w:rsidRPr="00B62754" w:rsidRDefault="003877A1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7C15AC" w:rsidRPr="00B62754" w:rsidRDefault="007C15AC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7C15AC" w:rsidRPr="00B62754" w:rsidRDefault="007C15AC" w:rsidP="007C1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  <w:proofErr w:type="gramStart"/>
      <w:r w:rsidRPr="00B62754">
        <w:rPr>
          <w:rFonts w:ascii="Times New Roman" w:hAnsi="Times New Roman" w:cs="Times New Roman"/>
          <w:lang w:val="en-US" w:eastAsia="es-CO"/>
        </w:rPr>
        <w:t>DE MAN, Paul.</w:t>
      </w:r>
      <w:proofErr w:type="gramEnd"/>
      <w:r w:rsidRPr="00B62754">
        <w:rPr>
          <w:rFonts w:ascii="Times New Roman" w:hAnsi="Times New Roman" w:cs="Times New Roman"/>
          <w:lang w:val="en-US" w:eastAsia="es-CO"/>
        </w:rPr>
        <w:t xml:space="preserve"> </w:t>
      </w:r>
      <w:proofErr w:type="gramStart"/>
      <w:r w:rsidRPr="00B62754">
        <w:rPr>
          <w:rFonts w:ascii="Times New Roman" w:hAnsi="Times New Roman" w:cs="Times New Roman"/>
          <w:i/>
          <w:iCs/>
          <w:lang w:val="en-US" w:eastAsia="es-CO"/>
        </w:rPr>
        <w:t>Blindness and Insight.</w:t>
      </w:r>
      <w:proofErr w:type="gramEnd"/>
      <w:r w:rsidRPr="00B62754">
        <w:rPr>
          <w:rFonts w:ascii="Times New Roman" w:hAnsi="Times New Roman" w:cs="Times New Roman"/>
          <w:i/>
          <w:iCs/>
          <w:lang w:val="en-US" w:eastAsia="es-CO"/>
        </w:rPr>
        <w:t xml:space="preserve"> </w:t>
      </w:r>
      <w:proofErr w:type="gramStart"/>
      <w:r w:rsidRPr="00B62754">
        <w:rPr>
          <w:rFonts w:ascii="Times New Roman" w:hAnsi="Times New Roman" w:cs="Times New Roman"/>
          <w:i/>
          <w:lang w:val="en-US" w:eastAsia="es-CO"/>
        </w:rPr>
        <w:t>Essays in the Rhetoric of Contemporary Criticism</w:t>
      </w:r>
      <w:r w:rsidRPr="00B62754">
        <w:rPr>
          <w:rFonts w:ascii="Times New Roman" w:hAnsi="Times New Roman" w:cs="Times New Roman"/>
          <w:lang w:val="en-US" w:eastAsia="es-CO"/>
        </w:rPr>
        <w:t>.</w:t>
      </w:r>
      <w:proofErr w:type="gramEnd"/>
      <w:r w:rsidRPr="00B62754">
        <w:rPr>
          <w:rFonts w:ascii="Times New Roman" w:hAnsi="Times New Roman" w:cs="Times New Roman"/>
          <w:lang w:val="en-US" w:eastAsia="es-CO"/>
        </w:rPr>
        <w:t xml:space="preserve"> </w:t>
      </w:r>
      <w:r w:rsidRPr="00B62754">
        <w:rPr>
          <w:rFonts w:ascii="Times New Roman" w:hAnsi="Times New Roman" w:cs="Times New Roman"/>
          <w:lang w:eastAsia="es-CO"/>
        </w:rPr>
        <w:t xml:space="preserve">Londres: </w:t>
      </w:r>
      <w:proofErr w:type="spellStart"/>
      <w:r w:rsidRPr="00B62754">
        <w:rPr>
          <w:rFonts w:ascii="Times New Roman" w:hAnsi="Times New Roman" w:cs="Times New Roman"/>
          <w:lang w:eastAsia="es-CO"/>
        </w:rPr>
        <w:t>Routledge</w:t>
      </w:r>
      <w:proofErr w:type="spellEnd"/>
      <w:r w:rsidRPr="00B62754">
        <w:rPr>
          <w:rFonts w:ascii="Times New Roman" w:hAnsi="Times New Roman" w:cs="Times New Roman"/>
          <w:lang w:eastAsia="es-CO"/>
        </w:rPr>
        <w:t>, 1989.</w:t>
      </w:r>
    </w:p>
    <w:p w:rsidR="007C15AC" w:rsidRPr="00B62754" w:rsidRDefault="007C15AC" w:rsidP="00734FCB">
      <w:pPr>
        <w:pStyle w:val="Textonotapie"/>
        <w:rPr>
          <w:rFonts w:ascii="Times New Roman" w:hAnsi="Times New Roman"/>
          <w:sz w:val="22"/>
          <w:szCs w:val="22"/>
        </w:rPr>
      </w:pPr>
    </w:p>
    <w:p w:rsidR="003877A1" w:rsidRPr="00B62754" w:rsidRDefault="007C15AC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</w:rPr>
        <w:t xml:space="preserve">______. </w:t>
      </w:r>
      <w:r w:rsidR="003877A1" w:rsidRPr="00B62754">
        <w:rPr>
          <w:rFonts w:ascii="Times New Roman" w:hAnsi="Times New Roman"/>
          <w:sz w:val="22"/>
          <w:szCs w:val="22"/>
          <w:lang w:val="es-ES_tradnl"/>
        </w:rPr>
        <w:t xml:space="preserve">"La nada poética: acerca de un soneto hermético de </w:t>
      </w:r>
      <w:proofErr w:type="spellStart"/>
      <w:r w:rsidR="003877A1" w:rsidRPr="00B62754">
        <w:rPr>
          <w:rFonts w:ascii="Times New Roman" w:hAnsi="Times New Roman"/>
          <w:sz w:val="22"/>
          <w:szCs w:val="22"/>
          <w:lang w:val="es-ES_tradnl"/>
        </w:rPr>
        <w:t>Mallarmé</w:t>
      </w:r>
      <w:proofErr w:type="spellEnd"/>
      <w:r w:rsidR="003877A1" w:rsidRPr="00B62754">
        <w:rPr>
          <w:rFonts w:ascii="Times New Roman" w:hAnsi="Times New Roman"/>
          <w:sz w:val="22"/>
          <w:szCs w:val="22"/>
          <w:lang w:val="es-ES_tradnl"/>
        </w:rPr>
        <w:t xml:space="preserve">" in </w:t>
      </w:r>
      <w:r w:rsidR="003877A1" w:rsidRPr="00B62754">
        <w:rPr>
          <w:rFonts w:ascii="Times New Roman" w:hAnsi="Times New Roman"/>
          <w:i/>
          <w:sz w:val="22"/>
          <w:szCs w:val="22"/>
          <w:lang w:val="es-ES_tradnl"/>
        </w:rPr>
        <w:t>Estudios críticos.</w:t>
      </w:r>
      <w:r w:rsidR="003877A1" w:rsidRPr="00B62754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3877A1" w:rsidRPr="00B62754">
        <w:rPr>
          <w:rFonts w:ascii="Times New Roman" w:hAnsi="Times New Roman"/>
          <w:sz w:val="22"/>
          <w:szCs w:val="22"/>
          <w:lang w:val="pt-BR"/>
        </w:rPr>
        <w:t>Trad. J. Bosch. Madrid, Visor, 1996, p.101-111.</w:t>
      </w:r>
    </w:p>
    <w:p w:rsidR="004E2A5F" w:rsidRPr="00B62754" w:rsidRDefault="004E2A5F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FA5CEF" w:rsidRPr="00B62754" w:rsidRDefault="005D304F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  <w:lang w:val="pt-BR"/>
        </w:rPr>
        <w:t xml:space="preserve">MELO NETO, João Cabral. </w:t>
      </w:r>
      <w:r w:rsidRPr="00B62754">
        <w:rPr>
          <w:rFonts w:ascii="Times New Roman" w:hAnsi="Times New Roman" w:cs="Times New Roman"/>
          <w:i/>
          <w:lang w:val="pt-BR"/>
        </w:rPr>
        <w:t>Obra completa: volume único</w:t>
      </w:r>
      <w:r w:rsidRPr="00B62754">
        <w:rPr>
          <w:rFonts w:ascii="Times New Roman" w:hAnsi="Times New Roman" w:cs="Times New Roman"/>
          <w:lang w:val="pt-BR"/>
        </w:rPr>
        <w:t xml:space="preserve">. Organização de Marly de Oliveira. </w:t>
      </w:r>
      <w:r w:rsidRPr="00B62754">
        <w:rPr>
          <w:rFonts w:ascii="Times New Roman" w:hAnsi="Times New Roman" w:cs="Times New Roman"/>
        </w:rPr>
        <w:t>Rio de Janeiro: Nova Aguilar, 1994.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MIGNOLO, Walter. “Escribir la oralidad: la obra de Juan Rulfo en el contexto de las literaturas del ‘tercer mundo’”. In: RULFO, Juan. </w:t>
      </w:r>
      <w:r w:rsidRPr="00B62754">
        <w:rPr>
          <w:rFonts w:ascii="Times New Roman" w:hAnsi="Times New Roman" w:cs="Times New Roman"/>
          <w:i/>
        </w:rPr>
        <w:t xml:space="preserve">Toda la obra. </w:t>
      </w:r>
      <w:proofErr w:type="spellStart"/>
      <w:r w:rsidRPr="00B62754">
        <w:rPr>
          <w:rFonts w:ascii="Times New Roman" w:hAnsi="Times New Roman" w:cs="Times New Roman"/>
        </w:rPr>
        <w:t>Madrid</w:t>
      </w:r>
      <w:proofErr w:type="gramStart"/>
      <w:r w:rsidRPr="00B62754">
        <w:rPr>
          <w:rFonts w:ascii="Times New Roman" w:hAnsi="Times New Roman" w:cs="Times New Roman"/>
        </w:rPr>
        <w:t>:ALLCA</w:t>
      </w:r>
      <w:proofErr w:type="spellEnd"/>
      <w:proofErr w:type="gramEnd"/>
      <w:r w:rsidRPr="00B62754">
        <w:rPr>
          <w:rFonts w:ascii="Times New Roman" w:hAnsi="Times New Roman" w:cs="Times New Roman"/>
        </w:rPr>
        <w:t xml:space="preserve"> XX/ SCIPIONE CULTURAL, 1997</w:t>
      </w:r>
      <w:r w:rsidRPr="00B62754">
        <w:rPr>
          <w:rFonts w:ascii="Times New Roman" w:hAnsi="Times New Roman" w:cs="Times New Roman"/>
          <w:i/>
        </w:rPr>
        <w:t>.</w:t>
      </w:r>
      <w:r w:rsidRPr="00B62754">
        <w:rPr>
          <w:rFonts w:ascii="Times New Roman" w:hAnsi="Times New Roman" w:cs="Times New Roman"/>
        </w:rPr>
        <w:t xml:space="preserve"> </w:t>
      </w:r>
      <w:proofErr w:type="gramStart"/>
      <w:r w:rsidRPr="00B62754">
        <w:rPr>
          <w:rFonts w:ascii="Times New Roman" w:hAnsi="Times New Roman" w:cs="Times New Roman"/>
        </w:rPr>
        <w:t>p.531-547</w:t>
      </w:r>
      <w:proofErr w:type="gramEnd"/>
      <w:r w:rsidRPr="00B62754">
        <w:rPr>
          <w:rFonts w:ascii="Times New Roman" w:hAnsi="Times New Roman" w:cs="Times New Roman"/>
        </w:rPr>
        <w:t>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>NANCY, Jean-</w:t>
      </w:r>
      <w:proofErr w:type="spellStart"/>
      <w:r w:rsidRPr="00B62754">
        <w:rPr>
          <w:rFonts w:ascii="Times New Roman" w:hAnsi="Times New Roman" w:cs="Times New Roman"/>
        </w:rPr>
        <w:t>Luc</w:t>
      </w:r>
      <w:proofErr w:type="spellEnd"/>
      <w:r w:rsidRPr="00B62754">
        <w:rPr>
          <w:rFonts w:ascii="Times New Roman" w:hAnsi="Times New Roman" w:cs="Times New Roman"/>
        </w:rPr>
        <w:t xml:space="preserve">. </w:t>
      </w:r>
      <w:r w:rsidRPr="00B62754">
        <w:rPr>
          <w:rFonts w:ascii="Times New Roman" w:hAnsi="Times New Roman" w:cs="Times New Roman"/>
          <w:i/>
        </w:rPr>
        <w:t xml:space="preserve">El sentido del </w:t>
      </w:r>
      <w:proofErr w:type="spellStart"/>
      <w:r w:rsidRPr="00B62754">
        <w:rPr>
          <w:rFonts w:ascii="Times New Roman" w:hAnsi="Times New Roman" w:cs="Times New Roman"/>
          <w:i/>
        </w:rPr>
        <w:t>mundo.</w:t>
      </w:r>
      <w:r w:rsidRPr="00B62754">
        <w:rPr>
          <w:rFonts w:ascii="Times New Roman" w:hAnsi="Times New Roman" w:cs="Times New Roman"/>
        </w:rPr>
        <w:t>Traducción</w:t>
      </w:r>
      <w:proofErr w:type="spellEnd"/>
      <w:r w:rsidRPr="00B62754">
        <w:rPr>
          <w:rFonts w:ascii="Times New Roman" w:hAnsi="Times New Roman" w:cs="Times New Roman"/>
        </w:rPr>
        <w:t xml:space="preserve"> de Jorge Manuel Casas.</w:t>
      </w:r>
      <w:r w:rsidRPr="00B62754">
        <w:rPr>
          <w:rFonts w:ascii="Times New Roman" w:hAnsi="Times New Roman" w:cs="Times New Roman"/>
          <w:i/>
        </w:rPr>
        <w:t xml:space="preserve"> </w:t>
      </w:r>
      <w:r w:rsidRPr="00B62754">
        <w:rPr>
          <w:rFonts w:ascii="Times New Roman" w:hAnsi="Times New Roman" w:cs="Times New Roman"/>
        </w:rPr>
        <w:t>Buenos Aires: La Marca Editora, 2003[a].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_______________.  “El </w:t>
      </w:r>
      <w:proofErr w:type="spellStart"/>
      <w:r w:rsidRPr="00B62754">
        <w:rPr>
          <w:rFonts w:ascii="Times New Roman" w:hAnsi="Times New Roman" w:cs="Times New Roman"/>
        </w:rPr>
        <w:t>vestígio</w:t>
      </w:r>
      <w:proofErr w:type="spellEnd"/>
      <w:r w:rsidRPr="00B62754">
        <w:rPr>
          <w:rFonts w:ascii="Times New Roman" w:hAnsi="Times New Roman" w:cs="Times New Roman"/>
        </w:rPr>
        <w:t xml:space="preserve"> del arte”. Traducción de Horacio Pons. In: ______. </w:t>
      </w:r>
      <w:r w:rsidRPr="00B62754">
        <w:rPr>
          <w:rFonts w:ascii="Times New Roman" w:hAnsi="Times New Roman" w:cs="Times New Roman"/>
          <w:i/>
          <w:iCs/>
        </w:rPr>
        <w:t>Las Musas</w:t>
      </w:r>
      <w:r w:rsidRPr="00B62754">
        <w:rPr>
          <w:rFonts w:ascii="Times New Roman" w:hAnsi="Times New Roman" w:cs="Times New Roman"/>
        </w:rPr>
        <w:t xml:space="preserve">. Buenos Aires, </w:t>
      </w:r>
      <w:proofErr w:type="spellStart"/>
      <w:r w:rsidRPr="00B62754">
        <w:rPr>
          <w:rFonts w:ascii="Times New Roman" w:hAnsi="Times New Roman" w:cs="Times New Roman"/>
        </w:rPr>
        <w:t>Amorrortu</w:t>
      </w:r>
      <w:proofErr w:type="spellEnd"/>
      <w:r w:rsidRPr="00B62754">
        <w:rPr>
          <w:rFonts w:ascii="Times New Roman" w:hAnsi="Times New Roman" w:cs="Times New Roman"/>
        </w:rPr>
        <w:t>, 2008[a], p.111-134.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lastRenderedPageBreak/>
        <w:t xml:space="preserve">_______________. </w:t>
      </w:r>
      <w:r w:rsidRPr="00B62754">
        <w:rPr>
          <w:rFonts w:ascii="Times New Roman" w:hAnsi="Times New Roman" w:cs="Times New Roman"/>
          <w:i/>
        </w:rPr>
        <w:t xml:space="preserve">La comunidad enfrentada. </w:t>
      </w:r>
      <w:r w:rsidRPr="00B62754">
        <w:rPr>
          <w:rFonts w:ascii="Times New Roman" w:hAnsi="Times New Roman" w:cs="Times New Roman"/>
        </w:rPr>
        <w:t xml:space="preserve"> Traducción de J.M. Garrido. Buenos Aires: La Cebra, 2007[b].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 _______________. </w:t>
      </w:r>
      <w:r w:rsidRPr="00B62754">
        <w:rPr>
          <w:rFonts w:ascii="Times New Roman" w:hAnsi="Times New Roman" w:cs="Times New Roman"/>
          <w:i/>
        </w:rPr>
        <w:t xml:space="preserve">La comunidad </w:t>
      </w:r>
      <w:proofErr w:type="spellStart"/>
      <w:r w:rsidRPr="00B62754">
        <w:rPr>
          <w:rFonts w:ascii="Times New Roman" w:hAnsi="Times New Roman" w:cs="Times New Roman"/>
          <w:i/>
        </w:rPr>
        <w:t>desobrada.</w:t>
      </w:r>
      <w:r w:rsidRPr="00B62754">
        <w:rPr>
          <w:rFonts w:ascii="Times New Roman" w:hAnsi="Times New Roman" w:cs="Times New Roman"/>
        </w:rPr>
        <w:t>Traducción</w:t>
      </w:r>
      <w:proofErr w:type="spellEnd"/>
      <w:r w:rsidRPr="00B62754">
        <w:rPr>
          <w:rFonts w:ascii="Times New Roman" w:hAnsi="Times New Roman" w:cs="Times New Roman"/>
        </w:rPr>
        <w:t xml:space="preserve"> de Pablo Perera.</w:t>
      </w:r>
      <w:r w:rsidRPr="00B62754">
        <w:rPr>
          <w:rFonts w:ascii="Times New Roman" w:hAnsi="Times New Roman" w:cs="Times New Roman"/>
          <w:i/>
        </w:rPr>
        <w:t xml:space="preserve"> </w:t>
      </w:r>
      <w:r w:rsidRPr="00B62754">
        <w:rPr>
          <w:rFonts w:ascii="Times New Roman" w:hAnsi="Times New Roman" w:cs="Times New Roman"/>
        </w:rPr>
        <w:t>Madrid: Arena Libros, 2001[b].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_______________. </w:t>
      </w:r>
      <w:r w:rsidRPr="00B62754">
        <w:rPr>
          <w:rFonts w:ascii="Times New Roman" w:hAnsi="Times New Roman" w:cs="Times New Roman"/>
          <w:i/>
        </w:rPr>
        <w:t>La creación del mundo o la mundialización</w:t>
      </w:r>
      <w:r w:rsidRPr="00B62754">
        <w:rPr>
          <w:rFonts w:ascii="Times New Roman" w:hAnsi="Times New Roman" w:cs="Times New Roman"/>
        </w:rPr>
        <w:t>. Traducción de Pablo Perera.</w:t>
      </w:r>
      <w:r w:rsidRPr="00B62754">
        <w:rPr>
          <w:rFonts w:ascii="Times New Roman" w:hAnsi="Times New Roman" w:cs="Times New Roman"/>
          <w:i/>
        </w:rPr>
        <w:t xml:space="preserve"> </w:t>
      </w:r>
      <w:r w:rsidRPr="00B62754">
        <w:rPr>
          <w:rFonts w:ascii="Times New Roman" w:hAnsi="Times New Roman" w:cs="Times New Roman"/>
        </w:rPr>
        <w:t xml:space="preserve">Barcelona: </w:t>
      </w:r>
      <w:proofErr w:type="spellStart"/>
      <w:r w:rsidRPr="00B62754">
        <w:rPr>
          <w:rFonts w:ascii="Times New Roman" w:hAnsi="Times New Roman" w:cs="Times New Roman"/>
        </w:rPr>
        <w:t>Paidós</w:t>
      </w:r>
      <w:proofErr w:type="spellEnd"/>
      <w:r w:rsidRPr="00B62754">
        <w:rPr>
          <w:rFonts w:ascii="Times New Roman" w:hAnsi="Times New Roman" w:cs="Times New Roman"/>
        </w:rPr>
        <w:t>, 2003[b].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  <w:i/>
        </w:rPr>
        <w:t>_______________. Ser singular plural</w:t>
      </w:r>
      <w:r w:rsidRPr="00B62754">
        <w:rPr>
          <w:rFonts w:ascii="Times New Roman" w:hAnsi="Times New Roman" w:cs="Times New Roman"/>
        </w:rPr>
        <w:t>. Traducción de Antonio Tudela Sancho. Madrid: Arena, 2006[c].</w:t>
      </w: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</w:rPr>
      </w:pPr>
    </w:p>
    <w:p w:rsidR="006E62B7" w:rsidRPr="00B62754" w:rsidRDefault="006E62B7" w:rsidP="00734FCB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B62754">
        <w:rPr>
          <w:rFonts w:ascii="Times New Roman" w:hAnsi="Times New Roman" w:cs="Times New Roman"/>
        </w:rPr>
        <w:t xml:space="preserve">_______________. </w:t>
      </w:r>
      <w:r w:rsidRPr="00B62754">
        <w:rPr>
          <w:rFonts w:ascii="Times New Roman" w:hAnsi="Times New Roman" w:cs="Times New Roman"/>
          <w:i/>
        </w:rPr>
        <w:t>Un pensamiento finito</w:t>
      </w:r>
      <w:r w:rsidRPr="00B62754">
        <w:rPr>
          <w:rFonts w:ascii="Times New Roman" w:hAnsi="Times New Roman" w:cs="Times New Roman"/>
        </w:rPr>
        <w:t xml:space="preserve">. Traducción de Juan Carlos Moreno Romo. </w:t>
      </w:r>
      <w:r w:rsidRPr="00B62754">
        <w:rPr>
          <w:rFonts w:ascii="Times New Roman" w:hAnsi="Times New Roman" w:cs="Times New Roman"/>
          <w:lang w:val="fr-FR"/>
        </w:rPr>
        <w:t xml:space="preserve">Barcelona: </w:t>
      </w:r>
      <w:proofErr w:type="spellStart"/>
      <w:r w:rsidRPr="00B62754">
        <w:rPr>
          <w:rFonts w:ascii="Times New Roman" w:hAnsi="Times New Roman" w:cs="Times New Roman"/>
          <w:lang w:val="fr-FR"/>
        </w:rPr>
        <w:t>Anthropos</w:t>
      </w:r>
      <w:proofErr w:type="spellEnd"/>
      <w:r w:rsidRPr="00B62754">
        <w:rPr>
          <w:rFonts w:ascii="Times New Roman" w:hAnsi="Times New Roman" w:cs="Times New Roman"/>
          <w:lang w:val="fr-FR"/>
        </w:rPr>
        <w:t>, 2002.</w:t>
      </w:r>
    </w:p>
    <w:p w:rsidR="007C15AC" w:rsidRPr="00B62754" w:rsidRDefault="007C15AC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fr-FR" w:eastAsia="es-CO"/>
        </w:rPr>
      </w:pP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fr-FR" w:eastAsia="es-CO"/>
        </w:rPr>
      </w:pPr>
      <w:r w:rsidRPr="00B62754">
        <w:rPr>
          <w:rFonts w:ascii="Times New Roman" w:eastAsia="Calibri" w:hAnsi="Times New Roman" w:cs="Times New Roman"/>
          <w:lang w:val="fr-FR" w:eastAsia="es-CO"/>
        </w:rPr>
        <w:t>NAVARRO DOMÍNGUEZ Fernando, « Poésie et traduction : l’</w:t>
      </w:r>
      <w:proofErr w:type="spellStart"/>
      <w:r w:rsidRPr="00B62754">
        <w:rPr>
          <w:rFonts w:ascii="Times New Roman" w:eastAsia="Calibri" w:hAnsi="Times New Roman" w:cs="Times New Roman"/>
          <w:lang w:val="fr-FR" w:eastAsia="es-CO"/>
        </w:rPr>
        <w:t>oeuvre</w:t>
      </w:r>
      <w:proofErr w:type="spellEnd"/>
      <w:r w:rsidRPr="00B62754">
        <w:rPr>
          <w:rFonts w:ascii="Times New Roman" w:eastAsia="Calibri" w:hAnsi="Times New Roman" w:cs="Times New Roman"/>
          <w:lang w:val="fr-FR" w:eastAsia="es-CO"/>
        </w:rPr>
        <w:t xml:space="preserve"> de Mallarmé en espagnol ».</w:t>
      </w: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s-CO"/>
        </w:rPr>
      </w:pPr>
      <w:proofErr w:type="spellStart"/>
      <w:r w:rsidRPr="00B62754">
        <w:rPr>
          <w:rFonts w:ascii="Times New Roman" w:eastAsia="Calibri" w:hAnsi="Times New Roman" w:cs="Times New Roman"/>
          <w:i/>
          <w:iCs/>
          <w:lang w:eastAsia="es-CO"/>
        </w:rPr>
        <w:t>Revue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eastAsia="es-CO"/>
        </w:rPr>
        <w:t xml:space="preserve">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eastAsia="es-CO"/>
        </w:rPr>
        <w:t>d’Études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eastAsia="es-CO"/>
        </w:rPr>
        <w:t xml:space="preserve">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eastAsia="es-CO"/>
        </w:rPr>
        <w:t>Françaises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eastAsia="es-CO"/>
        </w:rPr>
        <w:t xml:space="preserve">, </w:t>
      </w:r>
      <w:r w:rsidRPr="00B62754">
        <w:rPr>
          <w:rFonts w:ascii="Times New Roman" w:eastAsia="Calibri" w:hAnsi="Times New Roman" w:cs="Times New Roman"/>
          <w:lang w:eastAsia="es-CO"/>
        </w:rPr>
        <w:t>5, 2000, p. 87-100.</w:t>
      </w: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s-CO"/>
        </w:rPr>
      </w:pP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62754">
        <w:rPr>
          <w:rFonts w:ascii="Times New Roman" w:eastAsia="Calibri" w:hAnsi="Times New Roman" w:cs="Times New Roman"/>
          <w:lang w:eastAsia="es-CO"/>
        </w:rPr>
        <w:t>______. «</w:t>
      </w:r>
      <w:proofErr w:type="spellStart"/>
      <w:r w:rsidRPr="00B62754">
        <w:rPr>
          <w:rFonts w:ascii="Times New Roman" w:eastAsia="Calibri" w:hAnsi="Times New Roman" w:cs="Times New Roman"/>
          <w:lang w:eastAsia="es-CO"/>
        </w:rPr>
        <w:t>Mallarmé</w:t>
      </w:r>
      <w:proofErr w:type="spellEnd"/>
      <w:r w:rsidRPr="00B62754">
        <w:rPr>
          <w:rFonts w:ascii="Times New Roman" w:eastAsia="Calibri" w:hAnsi="Times New Roman" w:cs="Times New Roman"/>
          <w:lang w:eastAsia="es-CO"/>
        </w:rPr>
        <w:t xml:space="preserve"> y la configuración de la Modernidad Hispánica: Las traducciones de su obra poética en la España del siglo XX», </w:t>
      </w:r>
      <w:r w:rsidRPr="00B62754">
        <w:rPr>
          <w:rFonts w:ascii="Times New Roman" w:eastAsia="Calibri" w:hAnsi="Times New Roman" w:cs="Times New Roman"/>
          <w:i/>
          <w:iCs/>
          <w:lang w:eastAsia="es-CO"/>
        </w:rPr>
        <w:t xml:space="preserve">Folia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eastAsia="es-CO"/>
        </w:rPr>
        <w:t>Traductologica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eastAsia="es-CO"/>
        </w:rPr>
        <w:t xml:space="preserve">, </w:t>
      </w:r>
      <w:r w:rsidRPr="00B62754">
        <w:rPr>
          <w:rFonts w:ascii="Times New Roman" w:eastAsia="Calibri" w:hAnsi="Times New Roman" w:cs="Times New Roman"/>
          <w:lang w:eastAsia="es-CO"/>
        </w:rPr>
        <w:t>8, 2001, p. 61-76.</w:t>
      </w: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9E59B0" w:rsidRPr="00B62754" w:rsidRDefault="009E59B0" w:rsidP="00734FCB">
      <w:pPr>
        <w:autoSpaceDE w:val="0"/>
        <w:autoSpaceDN w:val="0"/>
        <w:adjustRightInd w:val="0"/>
        <w:spacing w:after="0" w:line="240" w:lineRule="auto"/>
        <w:rPr>
          <w:rStyle w:val="nfasis"/>
          <w:rFonts w:ascii="Times New Roman" w:eastAsia="Calibri" w:hAnsi="Times New Roman" w:cs="Times New Roman"/>
          <w:i w:val="0"/>
          <w:lang w:val="pt-BR"/>
        </w:rPr>
      </w:pPr>
      <w:r w:rsidRPr="00B62754">
        <w:rPr>
          <w:rFonts w:ascii="Times New Roman" w:eastAsia="Calibri" w:hAnsi="Times New Roman" w:cs="Times New Roman"/>
        </w:rPr>
        <w:t>NAVARRO DOMÍNGUEZ, Fernando. “</w:t>
      </w:r>
      <w:proofErr w:type="spellStart"/>
      <w:r w:rsidRPr="00B62754">
        <w:rPr>
          <w:rFonts w:ascii="Times New Roman" w:eastAsia="Calibri" w:hAnsi="Times New Roman" w:cs="Times New Roman"/>
        </w:rPr>
        <w:t>Mallarmé</w:t>
      </w:r>
      <w:proofErr w:type="spellEnd"/>
      <w:r w:rsidRPr="00B62754">
        <w:rPr>
          <w:rFonts w:ascii="Times New Roman" w:eastAsia="Calibri" w:hAnsi="Times New Roman" w:cs="Times New Roman"/>
        </w:rPr>
        <w:t xml:space="preserve"> en español: el traductor Ricardo Silva Santisteban”. </w:t>
      </w:r>
      <w:proofErr w:type="spellStart"/>
      <w:r w:rsidRPr="00B62754">
        <w:rPr>
          <w:rStyle w:val="nfasis"/>
          <w:rFonts w:ascii="Times New Roman" w:eastAsia="Calibri" w:hAnsi="Times New Roman" w:cs="Times New Roman"/>
          <w:lang w:val="pt-BR"/>
        </w:rPr>
        <w:t>Travaux</w:t>
      </w:r>
      <w:proofErr w:type="spellEnd"/>
      <w:r w:rsidRPr="00B62754">
        <w:rPr>
          <w:rStyle w:val="nfasis"/>
          <w:rFonts w:ascii="Times New Roman" w:eastAsia="Calibri" w:hAnsi="Times New Roman" w:cs="Times New Roman"/>
          <w:lang w:val="pt-BR"/>
        </w:rPr>
        <w:t xml:space="preserve"> </w:t>
      </w:r>
      <w:proofErr w:type="spellStart"/>
      <w:proofErr w:type="gramStart"/>
      <w:r w:rsidRPr="00B62754">
        <w:rPr>
          <w:rStyle w:val="nfasis"/>
          <w:rFonts w:ascii="Times New Roman" w:eastAsia="Calibri" w:hAnsi="Times New Roman" w:cs="Times New Roman"/>
          <w:lang w:val="pt-BR"/>
        </w:rPr>
        <w:t>et</w:t>
      </w:r>
      <w:proofErr w:type="spellEnd"/>
      <w:proofErr w:type="gramEnd"/>
      <w:r w:rsidRPr="00B62754">
        <w:rPr>
          <w:rStyle w:val="nfasis"/>
          <w:rFonts w:ascii="Times New Roman" w:eastAsia="Calibri" w:hAnsi="Times New Roman" w:cs="Times New Roman"/>
          <w:lang w:val="pt-BR"/>
        </w:rPr>
        <w:t xml:space="preserve"> </w:t>
      </w:r>
      <w:proofErr w:type="spellStart"/>
      <w:r w:rsidRPr="00B62754">
        <w:rPr>
          <w:rStyle w:val="nfasis"/>
          <w:rFonts w:ascii="Times New Roman" w:eastAsia="Calibri" w:hAnsi="Times New Roman" w:cs="Times New Roman"/>
          <w:lang w:val="pt-BR"/>
        </w:rPr>
        <w:t>Documents</w:t>
      </w:r>
      <w:proofErr w:type="spellEnd"/>
      <w:r w:rsidRPr="00B62754">
        <w:rPr>
          <w:rStyle w:val="nfasis"/>
          <w:rFonts w:ascii="Times New Roman" w:eastAsia="Calibri" w:hAnsi="Times New Roman" w:cs="Times New Roman"/>
          <w:lang w:val="pt-BR"/>
        </w:rPr>
        <w:t xml:space="preserve"> </w:t>
      </w:r>
      <w:proofErr w:type="spellStart"/>
      <w:r w:rsidRPr="00B62754">
        <w:rPr>
          <w:rStyle w:val="nfasis"/>
          <w:rFonts w:ascii="Times New Roman" w:eastAsia="Calibri" w:hAnsi="Times New Roman" w:cs="Times New Roman"/>
          <w:lang w:val="pt-BR"/>
        </w:rPr>
        <w:t>Hispaniques</w:t>
      </w:r>
      <w:proofErr w:type="spellEnd"/>
      <w:r w:rsidRPr="00B62754">
        <w:rPr>
          <w:rStyle w:val="nfasis"/>
          <w:rFonts w:ascii="Times New Roman" w:eastAsia="Calibri" w:hAnsi="Times New Roman" w:cs="Times New Roman"/>
          <w:lang w:val="pt-BR"/>
        </w:rPr>
        <w:t xml:space="preserve"> / TDH,</w:t>
      </w:r>
      <w:r w:rsidRPr="00B62754">
        <w:rPr>
          <w:rStyle w:val="nfasis"/>
          <w:rFonts w:ascii="Times New Roman" w:eastAsia="Calibri" w:hAnsi="Times New Roman" w:cs="Times New Roman"/>
          <w:i w:val="0"/>
          <w:lang w:val="pt-BR"/>
        </w:rPr>
        <w:t xml:space="preserve"> 5,  p.63-68, 2013-2014. </w:t>
      </w:r>
    </w:p>
    <w:p w:rsidR="00C56220" w:rsidRPr="00B62754" w:rsidRDefault="00C56220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C56220" w:rsidRPr="00B62754" w:rsidRDefault="00C56220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NEYNES, </w:t>
      </w:r>
      <w:proofErr w:type="spellStart"/>
      <w:r w:rsidRPr="00B62754">
        <w:rPr>
          <w:rFonts w:ascii="Times New Roman" w:hAnsi="Times New Roman" w:cs="Times New Roman"/>
          <w:lang w:val="pt-BR"/>
        </w:rPr>
        <w:t>Gregorio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hAnsi="Times New Roman" w:cs="Times New Roman"/>
          <w:i/>
          <w:lang w:val="pt-BR"/>
        </w:rPr>
        <w:t xml:space="preserve">O caminho de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Gilgamesh</w:t>
      </w:r>
      <w:proofErr w:type="spellEnd"/>
      <w:r w:rsidRPr="00B62754">
        <w:rPr>
          <w:rFonts w:ascii="Times New Roman" w:hAnsi="Times New Roman" w:cs="Times New Roman"/>
          <w:i/>
          <w:lang w:val="pt-BR"/>
        </w:rPr>
        <w:t>: vestígios para a reconstituição de um bailado</w:t>
      </w:r>
      <w:r w:rsidRPr="00B62754">
        <w:rPr>
          <w:rFonts w:ascii="Times New Roman" w:hAnsi="Times New Roman" w:cs="Times New Roman"/>
          <w:lang w:val="pt-BR"/>
        </w:rPr>
        <w:t xml:space="preserve">. Rio de Janeiro: Irmãos </w:t>
      </w:r>
      <w:proofErr w:type="spellStart"/>
      <w:r w:rsidRPr="00B62754">
        <w:rPr>
          <w:rFonts w:ascii="Times New Roman" w:hAnsi="Times New Roman" w:cs="Times New Roman"/>
          <w:lang w:val="pt-BR"/>
        </w:rPr>
        <w:t>Pongetti</w:t>
      </w:r>
      <w:proofErr w:type="spellEnd"/>
      <w:r w:rsidRPr="00B62754">
        <w:rPr>
          <w:rFonts w:ascii="Times New Roman" w:hAnsi="Times New Roman" w:cs="Times New Roman"/>
          <w:lang w:val="pt-BR"/>
        </w:rPr>
        <w:t>, 1937-38.</w:t>
      </w:r>
    </w:p>
    <w:p w:rsidR="00C56220" w:rsidRPr="00B62754" w:rsidRDefault="00C56220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C56220" w:rsidRPr="00B62754" w:rsidRDefault="00C56220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NELSON, Geraldo. </w:t>
      </w:r>
      <w:r w:rsidRPr="00B62754">
        <w:rPr>
          <w:rFonts w:ascii="Times New Roman" w:hAnsi="Times New Roman" w:cs="Times New Roman"/>
          <w:i/>
          <w:lang w:val="pt-BR"/>
        </w:rPr>
        <w:t xml:space="preserve">O caminho de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Gilgamesh</w:t>
      </w:r>
      <w:proofErr w:type="spellEnd"/>
      <w:r w:rsidRPr="00B62754">
        <w:rPr>
          <w:rFonts w:ascii="Times New Roman" w:hAnsi="Times New Roman" w:cs="Times New Roman"/>
          <w:i/>
          <w:lang w:val="pt-BR"/>
        </w:rPr>
        <w:t>: vestígios para a reconstituição de um bailado</w:t>
      </w:r>
      <w:r w:rsidRPr="00B62754">
        <w:rPr>
          <w:rFonts w:ascii="Times New Roman" w:hAnsi="Times New Roman" w:cs="Times New Roman"/>
          <w:lang w:val="pt-BR"/>
        </w:rPr>
        <w:t xml:space="preserve">. Lisboa: </w:t>
      </w:r>
      <w:proofErr w:type="spellStart"/>
      <w:r w:rsidRPr="00B62754">
        <w:rPr>
          <w:rFonts w:ascii="Times New Roman" w:hAnsi="Times New Roman" w:cs="Times New Roman"/>
          <w:lang w:val="pt-BR"/>
        </w:rPr>
        <w:t>Estúdos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Cor, 1967.</w:t>
      </w:r>
    </w:p>
    <w:p w:rsidR="00C56220" w:rsidRPr="00B62754" w:rsidRDefault="00C56220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C56220" w:rsidRPr="00B62754" w:rsidRDefault="00C56220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/>
        </w:rPr>
        <w:t xml:space="preserve">NIETZSCHE, Friedrich </w:t>
      </w:r>
      <w:proofErr w:type="spellStart"/>
      <w:r w:rsidRPr="00B62754">
        <w:rPr>
          <w:rFonts w:ascii="Times New Roman" w:hAnsi="Times New Roman" w:cs="Times New Roman"/>
          <w:lang w:val="pt-BR"/>
        </w:rPr>
        <w:t>Wilhelm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B62754">
        <w:rPr>
          <w:rFonts w:ascii="Times New Roman" w:hAnsi="Times New Roman" w:cs="Times New Roman"/>
          <w:i/>
          <w:iCs/>
          <w:lang w:val="pt-BR" w:eastAsia="es-CO"/>
        </w:rPr>
        <w:t>Ecce</w:t>
      </w:r>
      <w:proofErr w:type="spellEnd"/>
      <w:r w:rsidRPr="00B62754">
        <w:rPr>
          <w:rFonts w:ascii="Times New Roman" w:hAnsi="Times New Roman" w:cs="Times New Roman"/>
          <w:i/>
          <w:iCs/>
          <w:lang w:val="pt-BR" w:eastAsia="es-CO"/>
        </w:rPr>
        <w:t xml:space="preserve"> </w:t>
      </w:r>
      <w:proofErr w:type="gramStart"/>
      <w:r w:rsidRPr="00B62754">
        <w:rPr>
          <w:rFonts w:ascii="Times New Roman" w:hAnsi="Times New Roman" w:cs="Times New Roman"/>
          <w:i/>
          <w:iCs/>
          <w:lang w:val="pt-BR" w:eastAsia="es-CO"/>
        </w:rPr>
        <w:t xml:space="preserve">Homo </w:t>
      </w:r>
      <w:r w:rsidRPr="00B62754">
        <w:rPr>
          <w:rFonts w:ascii="Times New Roman" w:hAnsi="Times New Roman" w:cs="Times New Roman"/>
          <w:lang w:val="pt-BR" w:eastAsia="es-CO"/>
        </w:rPr>
        <w:t>:</w:t>
      </w:r>
      <w:proofErr w:type="gramEnd"/>
      <w:r w:rsidRPr="00B62754">
        <w:rPr>
          <w:rFonts w:ascii="Times New Roman" w:hAnsi="Times New Roman" w:cs="Times New Roman"/>
          <w:lang w:val="pt-BR" w:eastAsia="es-CO"/>
        </w:rPr>
        <w:t xml:space="preserve"> </w:t>
      </w:r>
      <w:r w:rsidRPr="00B62754">
        <w:rPr>
          <w:rFonts w:ascii="Times New Roman" w:hAnsi="Times New Roman" w:cs="Times New Roman"/>
          <w:i/>
          <w:iCs/>
          <w:lang w:val="pt-BR" w:eastAsia="es-CO"/>
        </w:rPr>
        <w:t>Como alguém se torna o que é</w:t>
      </w:r>
      <w:r w:rsidRPr="00B62754">
        <w:rPr>
          <w:rFonts w:ascii="Times New Roman" w:hAnsi="Times New Roman" w:cs="Times New Roman"/>
          <w:lang w:val="pt-BR" w:eastAsia="es-CO"/>
        </w:rPr>
        <w:t xml:space="preserve">. Tradução de Paulo César de Souza. São Paulo: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Schwarcz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, 2004. </w:t>
      </w:r>
    </w:p>
    <w:p w:rsidR="00C56220" w:rsidRPr="00B62754" w:rsidRDefault="00C56220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21E1F"/>
          <w:lang w:val="pt-BR"/>
        </w:rPr>
      </w:pPr>
    </w:p>
    <w:p w:rsidR="00C56220" w:rsidRPr="00B62754" w:rsidRDefault="00C56220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i/>
          <w:lang w:val="pt-BR" w:eastAsia="es-CO"/>
        </w:rPr>
        <w:t>______. O nascimento da tragédia o u helenismo e pessimismo</w:t>
      </w:r>
      <w:r w:rsidRPr="00B62754">
        <w:rPr>
          <w:rFonts w:ascii="Times New Roman" w:hAnsi="Times New Roman" w:cs="Times New Roman"/>
          <w:lang w:val="pt-BR" w:eastAsia="es-CO"/>
        </w:rPr>
        <w:t xml:space="preserve">. Tradução, notas e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posfácio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J.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Guinsburg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>. São Paulo: Companhia das letras, 1992.</w:t>
      </w:r>
    </w:p>
    <w:p w:rsidR="00484278" w:rsidRPr="00B62754" w:rsidRDefault="00484278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484278" w:rsidRPr="008352C2" w:rsidRDefault="00484278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" w:eastAsia="es-CO"/>
        </w:rPr>
      </w:pPr>
      <w:r w:rsidRPr="008352C2">
        <w:rPr>
          <w:rFonts w:ascii="Times New Roman" w:hAnsi="Times New Roman" w:cs="Times New Roman"/>
          <w:lang w:val="es-ES"/>
        </w:rPr>
        <w:t>NODARI, Alexandre. “La única ley del mundo”. In:</w:t>
      </w:r>
      <w:r w:rsidRPr="008352C2">
        <w:rPr>
          <w:rFonts w:ascii="Times New Roman" w:hAnsi="Times New Roman" w:cs="Times New Roman"/>
          <w:lang w:val="es-ES" w:eastAsia="es-CO"/>
        </w:rPr>
        <w:t xml:space="preserve"> AGUILAR, Gonzalo. </w:t>
      </w:r>
      <w:r w:rsidRPr="008352C2">
        <w:rPr>
          <w:rFonts w:ascii="Times New Roman" w:hAnsi="Times New Roman" w:cs="Times New Roman"/>
          <w:i/>
          <w:lang w:val="es-ES" w:eastAsia="es-CO"/>
        </w:rPr>
        <w:t xml:space="preserve">Por </w:t>
      </w:r>
      <w:proofErr w:type="spellStart"/>
      <w:r w:rsidRPr="008352C2">
        <w:rPr>
          <w:rFonts w:ascii="Times New Roman" w:hAnsi="Times New Roman" w:cs="Times New Roman"/>
          <w:i/>
          <w:lang w:val="es-ES" w:eastAsia="es-CO"/>
        </w:rPr>
        <w:t>uma</w:t>
      </w:r>
      <w:proofErr w:type="spellEnd"/>
      <w:r w:rsidRPr="008352C2">
        <w:rPr>
          <w:rFonts w:ascii="Times New Roman" w:hAnsi="Times New Roman" w:cs="Times New Roman"/>
          <w:i/>
          <w:lang w:val="es-ES" w:eastAsia="es-CO"/>
        </w:rPr>
        <w:t xml:space="preserve"> ciencia del vestigio errático (ensayos sobre la antropofagia de </w:t>
      </w:r>
      <w:proofErr w:type="spellStart"/>
      <w:r w:rsidRPr="008352C2">
        <w:rPr>
          <w:rFonts w:ascii="Times New Roman" w:hAnsi="Times New Roman" w:cs="Times New Roman"/>
          <w:i/>
          <w:lang w:val="es-ES" w:eastAsia="es-CO"/>
        </w:rPr>
        <w:t>Oswald</w:t>
      </w:r>
      <w:proofErr w:type="spellEnd"/>
      <w:r w:rsidRPr="008352C2">
        <w:rPr>
          <w:rFonts w:ascii="Times New Roman" w:hAnsi="Times New Roman" w:cs="Times New Roman"/>
          <w:i/>
          <w:lang w:val="es-ES" w:eastAsia="es-CO"/>
        </w:rPr>
        <w:t xml:space="preserve"> de Andrade)</w:t>
      </w:r>
      <w:r w:rsidRPr="008352C2">
        <w:rPr>
          <w:rFonts w:ascii="Times New Roman" w:hAnsi="Times New Roman" w:cs="Times New Roman"/>
          <w:lang w:val="es-ES" w:eastAsia="es-CO"/>
        </w:rPr>
        <w:t>. Buenos Aires: Grumo, 2010, p.107-166.</w:t>
      </w:r>
    </w:p>
    <w:p w:rsidR="002709A5" w:rsidRPr="008352C2" w:rsidRDefault="002709A5" w:rsidP="00734FCB">
      <w:pPr>
        <w:pStyle w:val="CM19"/>
        <w:spacing w:after="0"/>
        <w:rPr>
          <w:sz w:val="22"/>
          <w:szCs w:val="22"/>
        </w:rPr>
      </w:pPr>
    </w:p>
    <w:p w:rsidR="002709A5" w:rsidRPr="00B62754" w:rsidRDefault="002709A5" w:rsidP="00734FCB">
      <w:pPr>
        <w:pStyle w:val="CM19"/>
        <w:spacing w:after="0"/>
        <w:rPr>
          <w:sz w:val="22"/>
          <w:szCs w:val="22"/>
          <w:lang w:val="pt-BR"/>
        </w:rPr>
      </w:pPr>
      <w:r w:rsidRPr="00B62754">
        <w:rPr>
          <w:sz w:val="22"/>
          <w:szCs w:val="22"/>
          <w:lang w:val="pt-BR"/>
        </w:rPr>
        <w:t xml:space="preserve">OTTE, Georg. “Fato e pensamento em </w:t>
      </w:r>
      <w:proofErr w:type="spellStart"/>
      <w:r w:rsidRPr="00B62754">
        <w:rPr>
          <w:sz w:val="22"/>
          <w:szCs w:val="22"/>
          <w:lang w:val="pt-BR"/>
        </w:rPr>
        <w:t>Ludwik</w:t>
      </w:r>
      <w:proofErr w:type="spellEnd"/>
      <w:r w:rsidRPr="00B62754">
        <w:rPr>
          <w:sz w:val="22"/>
          <w:szCs w:val="22"/>
          <w:lang w:val="pt-BR"/>
        </w:rPr>
        <w:t xml:space="preserve"> </w:t>
      </w:r>
      <w:proofErr w:type="spellStart"/>
      <w:r w:rsidRPr="00B62754">
        <w:rPr>
          <w:sz w:val="22"/>
          <w:szCs w:val="22"/>
          <w:lang w:val="pt-BR"/>
        </w:rPr>
        <w:t>Fleck</w:t>
      </w:r>
      <w:proofErr w:type="spellEnd"/>
      <w:r w:rsidRPr="00B62754">
        <w:rPr>
          <w:sz w:val="22"/>
          <w:szCs w:val="22"/>
          <w:lang w:val="pt-BR"/>
        </w:rPr>
        <w:t xml:space="preserve">”. In: CONDÉ, Mauro. (Org.). </w:t>
      </w:r>
      <w:proofErr w:type="spellStart"/>
      <w:r w:rsidRPr="00B62754">
        <w:rPr>
          <w:i/>
          <w:sz w:val="22"/>
          <w:szCs w:val="22"/>
          <w:lang w:val="pt-BR"/>
        </w:rPr>
        <w:t>Ludwik</w:t>
      </w:r>
      <w:proofErr w:type="spellEnd"/>
      <w:r w:rsidRPr="00B62754">
        <w:rPr>
          <w:i/>
          <w:sz w:val="22"/>
          <w:szCs w:val="22"/>
          <w:lang w:val="pt-BR"/>
        </w:rPr>
        <w:t xml:space="preserve"> </w:t>
      </w:r>
      <w:proofErr w:type="spellStart"/>
      <w:r w:rsidRPr="00B62754">
        <w:rPr>
          <w:i/>
          <w:sz w:val="22"/>
          <w:szCs w:val="22"/>
          <w:lang w:val="pt-BR"/>
        </w:rPr>
        <w:t>Fleck</w:t>
      </w:r>
      <w:proofErr w:type="spellEnd"/>
      <w:r w:rsidRPr="00B62754">
        <w:rPr>
          <w:i/>
          <w:sz w:val="22"/>
          <w:szCs w:val="22"/>
          <w:lang w:val="pt-BR"/>
        </w:rPr>
        <w:t xml:space="preserve">: estilos de pensamento na </w:t>
      </w:r>
      <w:proofErr w:type="spellStart"/>
      <w:r w:rsidRPr="00B62754">
        <w:rPr>
          <w:i/>
          <w:sz w:val="22"/>
          <w:szCs w:val="22"/>
          <w:lang w:val="pt-BR"/>
        </w:rPr>
        <w:t>ciencia</w:t>
      </w:r>
      <w:proofErr w:type="spellEnd"/>
      <w:r w:rsidRPr="00B62754">
        <w:rPr>
          <w:sz w:val="22"/>
          <w:szCs w:val="22"/>
          <w:lang w:val="pt-BR"/>
        </w:rPr>
        <w:t>. Belo Horizonte: Fino Traço, 2012, p. 109-119.</w:t>
      </w:r>
    </w:p>
    <w:p w:rsidR="002709A5" w:rsidRPr="00B62754" w:rsidRDefault="002709A5" w:rsidP="00734FCB">
      <w:pPr>
        <w:pStyle w:val="CM19"/>
        <w:spacing w:after="0"/>
        <w:rPr>
          <w:sz w:val="22"/>
          <w:szCs w:val="22"/>
          <w:lang w:val="pt-BR"/>
        </w:rPr>
      </w:pPr>
    </w:p>
    <w:p w:rsidR="002709A5" w:rsidRPr="00B62754" w:rsidRDefault="002709A5" w:rsidP="00734FCB">
      <w:pPr>
        <w:pStyle w:val="CM19"/>
        <w:spacing w:after="0"/>
        <w:rPr>
          <w:sz w:val="22"/>
          <w:szCs w:val="22"/>
          <w:lang w:val="pt-BR"/>
        </w:rPr>
      </w:pPr>
      <w:r w:rsidRPr="00B62754">
        <w:rPr>
          <w:sz w:val="22"/>
          <w:szCs w:val="22"/>
          <w:lang w:val="pt-BR"/>
        </w:rPr>
        <w:t xml:space="preserve">______. Rememoração e citação em Walter Benjamin. </w:t>
      </w:r>
      <w:r w:rsidRPr="00B62754">
        <w:rPr>
          <w:i/>
          <w:sz w:val="22"/>
          <w:szCs w:val="22"/>
          <w:lang w:val="pt-BR"/>
        </w:rPr>
        <w:t xml:space="preserve">Revista de estudos de literatura </w:t>
      </w:r>
      <w:r w:rsidRPr="00B62754">
        <w:rPr>
          <w:sz w:val="22"/>
          <w:szCs w:val="22"/>
          <w:lang w:val="pt-BR"/>
        </w:rPr>
        <w:t>(Belo Horizonte), v. 4, p. 211 -</w:t>
      </w:r>
      <w:proofErr w:type="gramStart"/>
      <w:r w:rsidRPr="00B62754">
        <w:rPr>
          <w:sz w:val="22"/>
          <w:szCs w:val="22"/>
          <w:lang w:val="pt-BR"/>
        </w:rPr>
        <w:t>223, out.</w:t>
      </w:r>
      <w:proofErr w:type="gramEnd"/>
      <w:r w:rsidRPr="00B62754">
        <w:rPr>
          <w:sz w:val="22"/>
          <w:szCs w:val="22"/>
          <w:lang w:val="pt-BR"/>
        </w:rPr>
        <w:t xml:space="preserve"> 1996.</w:t>
      </w:r>
    </w:p>
    <w:p w:rsidR="00FA5CEF" w:rsidRPr="00B62754" w:rsidRDefault="00FA5CEF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3877A1" w:rsidRPr="00B62754" w:rsidRDefault="003877A1" w:rsidP="00734FCB">
      <w:pPr>
        <w:spacing w:after="0" w:line="240" w:lineRule="auto"/>
        <w:rPr>
          <w:rFonts w:ascii="Times New Roman" w:hAnsi="Times New Roman" w:cs="Times New Roman"/>
          <w:lang w:eastAsia="pt-BR"/>
        </w:rPr>
      </w:pPr>
      <w:r w:rsidRPr="00B62754">
        <w:rPr>
          <w:rFonts w:ascii="Times New Roman" w:hAnsi="Times New Roman" w:cs="Times New Roman"/>
          <w:lang w:eastAsia="pt-BR"/>
        </w:rPr>
        <w:t>PAZ, Octavio - "</w:t>
      </w:r>
      <w:proofErr w:type="spellStart"/>
      <w:r w:rsidRPr="00B62754">
        <w:rPr>
          <w:rFonts w:ascii="Times New Roman" w:hAnsi="Times New Roman" w:cs="Times New Roman"/>
          <w:lang w:eastAsia="pt-BR"/>
        </w:rPr>
        <w:t>Stéphane</w:t>
      </w:r>
      <w:proofErr w:type="spellEnd"/>
      <w:r w:rsidRPr="00B62754">
        <w:rPr>
          <w:rFonts w:ascii="Times New Roman" w:hAnsi="Times New Roman" w:cs="Times New Roman"/>
          <w:lang w:eastAsia="pt-BR"/>
        </w:rPr>
        <w:t xml:space="preserve"> </w:t>
      </w:r>
      <w:proofErr w:type="spellStart"/>
      <w:r w:rsidRPr="00B62754">
        <w:rPr>
          <w:rFonts w:ascii="Times New Roman" w:hAnsi="Times New Roman" w:cs="Times New Roman"/>
          <w:lang w:eastAsia="pt-BR"/>
        </w:rPr>
        <w:t>Mallarmé</w:t>
      </w:r>
      <w:proofErr w:type="spellEnd"/>
      <w:r w:rsidRPr="00B62754">
        <w:rPr>
          <w:rFonts w:ascii="Times New Roman" w:hAnsi="Times New Roman" w:cs="Times New Roman"/>
          <w:lang w:eastAsia="pt-BR"/>
        </w:rPr>
        <w:t xml:space="preserve">: El soneto en </w:t>
      </w:r>
      <w:proofErr w:type="spellStart"/>
      <w:r w:rsidRPr="00B62754">
        <w:rPr>
          <w:rFonts w:ascii="Times New Roman" w:hAnsi="Times New Roman" w:cs="Times New Roman"/>
          <w:lang w:eastAsia="pt-BR"/>
        </w:rPr>
        <w:t>ix</w:t>
      </w:r>
      <w:proofErr w:type="spellEnd"/>
      <w:r w:rsidRPr="00B62754">
        <w:rPr>
          <w:rFonts w:ascii="Times New Roman" w:hAnsi="Times New Roman" w:cs="Times New Roman"/>
          <w:lang w:eastAsia="pt-BR"/>
        </w:rPr>
        <w:t xml:space="preserve">" in </w:t>
      </w:r>
      <w:r w:rsidRPr="00B62754">
        <w:rPr>
          <w:rFonts w:ascii="Times New Roman" w:hAnsi="Times New Roman" w:cs="Times New Roman"/>
          <w:i/>
          <w:lang w:eastAsia="pt-BR"/>
        </w:rPr>
        <w:t>Traducción, literatura y literalidad</w:t>
      </w:r>
      <w:r w:rsidRPr="00B62754">
        <w:rPr>
          <w:rFonts w:ascii="Times New Roman" w:hAnsi="Times New Roman" w:cs="Times New Roman"/>
          <w:lang w:eastAsia="pt-BR"/>
        </w:rPr>
        <w:t xml:space="preserve">. Barcelona, </w:t>
      </w:r>
      <w:proofErr w:type="spellStart"/>
      <w:r w:rsidRPr="00B62754">
        <w:rPr>
          <w:rFonts w:ascii="Times New Roman" w:hAnsi="Times New Roman" w:cs="Times New Roman"/>
          <w:lang w:eastAsia="pt-BR"/>
        </w:rPr>
        <w:t>Tusquets</w:t>
      </w:r>
      <w:proofErr w:type="spellEnd"/>
      <w:r w:rsidRPr="00B62754">
        <w:rPr>
          <w:rFonts w:ascii="Times New Roman" w:hAnsi="Times New Roman" w:cs="Times New Roman"/>
          <w:lang w:eastAsia="pt-BR"/>
        </w:rPr>
        <w:t>, 1971.</w:t>
      </w:r>
    </w:p>
    <w:p w:rsidR="003877A1" w:rsidRPr="00B62754" w:rsidRDefault="003877A1" w:rsidP="00734F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5CEF" w:rsidRPr="00B62754" w:rsidRDefault="00FA5CEF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 xml:space="preserve">PAZ, Octavio. </w:t>
      </w:r>
      <w:r w:rsidRPr="00B62754">
        <w:rPr>
          <w:rFonts w:ascii="Times New Roman" w:hAnsi="Times New Roman" w:cs="Times New Roman"/>
          <w:i/>
        </w:rPr>
        <w:t>Los hijos del limo</w:t>
      </w:r>
      <w:r w:rsidRPr="00B62754">
        <w:rPr>
          <w:rFonts w:ascii="Times New Roman" w:hAnsi="Times New Roman" w:cs="Times New Roman"/>
        </w:rPr>
        <w:t xml:space="preserve">. Barcelona: </w:t>
      </w:r>
      <w:proofErr w:type="spellStart"/>
      <w:r w:rsidRPr="00B62754">
        <w:rPr>
          <w:rFonts w:ascii="Times New Roman" w:hAnsi="Times New Roman" w:cs="Times New Roman"/>
        </w:rPr>
        <w:t>Seix</w:t>
      </w:r>
      <w:proofErr w:type="spellEnd"/>
      <w:r w:rsidRPr="00B62754">
        <w:rPr>
          <w:rFonts w:ascii="Times New Roman" w:hAnsi="Times New Roman" w:cs="Times New Roman"/>
        </w:rPr>
        <w:t xml:space="preserve"> Barral, 1990.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 w:eastAsia="es-CO"/>
        </w:rPr>
      </w:pPr>
      <w:r w:rsidRPr="00B62754">
        <w:rPr>
          <w:rFonts w:ascii="Times New Roman" w:eastAsia="Calibri" w:hAnsi="Times New Roman" w:cs="Times New Roman"/>
        </w:rPr>
        <w:lastRenderedPageBreak/>
        <w:t>______. “</w:t>
      </w:r>
      <w:r w:rsidRPr="00B62754">
        <w:rPr>
          <w:rFonts w:ascii="Times New Roman" w:eastAsia="Calibri" w:hAnsi="Times New Roman" w:cs="Times New Roman"/>
          <w:lang w:eastAsia="es-CO"/>
        </w:rPr>
        <w:t xml:space="preserve">El caracol y la sirena: Rubén Darío”. </w:t>
      </w:r>
      <w:r w:rsidRPr="00B62754">
        <w:rPr>
          <w:rFonts w:ascii="Times New Roman" w:eastAsia="Calibri" w:hAnsi="Times New Roman" w:cs="Times New Roman"/>
          <w:lang w:val="en-US" w:eastAsia="es-CO"/>
        </w:rPr>
        <w:t xml:space="preserve">In: ______.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val="en-US" w:eastAsia="es-CO"/>
        </w:rPr>
        <w:t>Obras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val="en-US" w:eastAsia="es-CO"/>
        </w:rPr>
        <w:t xml:space="preserve">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val="en-US" w:eastAsia="es-CO"/>
        </w:rPr>
        <w:t>completas</w:t>
      </w:r>
      <w:proofErr w:type="spellEnd"/>
      <w:r w:rsidRPr="00B62754">
        <w:rPr>
          <w:rFonts w:ascii="Times New Roman" w:eastAsia="Calibri" w:hAnsi="Times New Roman" w:cs="Times New Roman"/>
          <w:lang w:val="en-US" w:eastAsia="es-CO"/>
        </w:rPr>
        <w:t xml:space="preserve">, vol. III. </w:t>
      </w:r>
      <w:proofErr w:type="gramStart"/>
      <w:r w:rsidRPr="00B62754">
        <w:rPr>
          <w:rFonts w:ascii="Times New Roman" w:eastAsia="Calibri" w:hAnsi="Times New Roman" w:cs="Times New Roman"/>
          <w:lang w:val="en-US" w:eastAsia="es-CO"/>
        </w:rPr>
        <w:t>México, CNCA-FCE., 1994.</w:t>
      </w:r>
      <w:proofErr w:type="gramEnd"/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EF" w:rsidRPr="00B62754" w:rsidRDefault="00FA5CEF" w:rsidP="00734FCB">
      <w:pPr>
        <w:pStyle w:val="Ttulo1"/>
        <w:spacing w:before="0" w:beforeAutospacing="0" w:after="0" w:afterAutospacing="0"/>
        <w:rPr>
          <w:b w:val="0"/>
          <w:sz w:val="22"/>
          <w:szCs w:val="22"/>
        </w:rPr>
      </w:pPr>
      <w:r w:rsidRPr="00B62754">
        <w:rPr>
          <w:b w:val="0"/>
          <w:sz w:val="22"/>
          <w:szCs w:val="22"/>
          <w:lang w:val="en-US"/>
        </w:rPr>
        <w:t xml:space="preserve">POE, Edgar Allan. </w:t>
      </w:r>
      <w:proofErr w:type="gramStart"/>
      <w:r w:rsidRPr="00B62754">
        <w:rPr>
          <w:b w:val="0"/>
          <w:sz w:val="22"/>
          <w:szCs w:val="22"/>
          <w:lang w:val="en-US"/>
        </w:rPr>
        <w:t>“The philosophy of composition”.</w:t>
      </w:r>
      <w:proofErr w:type="gramEnd"/>
      <w:r w:rsidRPr="00B62754">
        <w:rPr>
          <w:b w:val="0"/>
          <w:sz w:val="22"/>
          <w:szCs w:val="22"/>
          <w:lang w:val="en-US"/>
        </w:rPr>
        <w:t xml:space="preserve"> </w:t>
      </w:r>
      <w:r w:rsidRPr="00863CCA">
        <w:rPr>
          <w:b w:val="0"/>
          <w:sz w:val="22"/>
          <w:szCs w:val="22"/>
          <w:lang w:val="it-IT"/>
        </w:rPr>
        <w:t xml:space="preserve">In: </w:t>
      </w:r>
      <w:r w:rsidRPr="00863CCA">
        <w:rPr>
          <w:b w:val="0"/>
          <w:i/>
          <w:iCs/>
          <w:sz w:val="22"/>
          <w:szCs w:val="22"/>
          <w:lang w:val="it-IT"/>
        </w:rPr>
        <w:t>Graham’s Magazine</w:t>
      </w:r>
      <w:r w:rsidRPr="00863CCA">
        <w:rPr>
          <w:b w:val="0"/>
          <w:sz w:val="22"/>
          <w:szCs w:val="22"/>
          <w:lang w:val="it-IT"/>
        </w:rPr>
        <w:t xml:space="preserve">, vol. </w:t>
      </w:r>
      <w:r w:rsidRPr="00B62754">
        <w:rPr>
          <w:b w:val="0"/>
          <w:sz w:val="22"/>
          <w:szCs w:val="22"/>
        </w:rPr>
        <w:t xml:space="preserve">XXVIII, no. 4, Abril 1846, 28, p.163-167. </w:t>
      </w:r>
    </w:p>
    <w:p w:rsidR="00FA5CEF" w:rsidRPr="00B62754" w:rsidRDefault="00FA5CEF" w:rsidP="00734FCB">
      <w:pPr>
        <w:spacing w:after="0" w:line="240" w:lineRule="auto"/>
        <w:rPr>
          <w:rStyle w:val="Textoennegrita"/>
          <w:rFonts w:ascii="Times New Roman" w:hAnsi="Times New Roman" w:cs="Times New Roman"/>
          <w:b w:val="0"/>
        </w:rPr>
      </w:pPr>
    </w:p>
    <w:p w:rsidR="00FA5CEF" w:rsidRPr="00B62754" w:rsidRDefault="00FA5CEF" w:rsidP="00734FC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B62754">
        <w:rPr>
          <w:rStyle w:val="Textoennegrita"/>
          <w:rFonts w:ascii="Times New Roman" w:hAnsi="Times New Roman" w:cs="Times New Roman"/>
          <w:b w:val="0"/>
        </w:rPr>
        <w:t xml:space="preserve">RAMA, Ángel. </w:t>
      </w:r>
      <w:r w:rsidRPr="00B62754">
        <w:rPr>
          <w:rFonts w:ascii="Times New Roman" w:hAnsi="Times New Roman" w:cs="Times New Roman"/>
          <w:i/>
        </w:rPr>
        <w:t>Las máscaras democráticas del modernismo</w:t>
      </w:r>
      <w:r w:rsidRPr="00B62754">
        <w:rPr>
          <w:rFonts w:ascii="Times New Roman" w:hAnsi="Times New Roman" w:cs="Times New Roman"/>
        </w:rPr>
        <w:t xml:space="preserve">. </w:t>
      </w:r>
      <w:r w:rsidRPr="00B62754">
        <w:rPr>
          <w:rFonts w:ascii="Times New Roman" w:eastAsia="Times New Roman" w:hAnsi="Times New Roman" w:cs="Times New Roman"/>
          <w:lang w:eastAsia="es-CO"/>
        </w:rPr>
        <w:t xml:space="preserve">Montevideo: Fundación Ángel Rama, Arca Editorial, 1985. </w:t>
      </w:r>
    </w:p>
    <w:p w:rsidR="00FA5CEF" w:rsidRPr="00B62754" w:rsidRDefault="00FA5CEF" w:rsidP="00734FCB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</w:p>
    <w:p w:rsidR="00FA5CEF" w:rsidRPr="00B62754" w:rsidRDefault="00FA5CEF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sz w:val="22"/>
          <w:szCs w:val="22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</w:rPr>
        <w:t xml:space="preserve">Transculturación narrativa en América Latina. </w:t>
      </w:r>
      <w:r w:rsidRPr="00B62754">
        <w:rPr>
          <w:rFonts w:ascii="Times New Roman" w:hAnsi="Times New Roman"/>
          <w:sz w:val="22"/>
          <w:szCs w:val="22"/>
        </w:rPr>
        <w:t>Buenos Aires: Ediciones El Andariego, 2008.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</w:rPr>
      </w:pP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de-DE"/>
        </w:rPr>
        <w:t xml:space="preserve">RAULFF, Ulrich. “Epílogo”. In: WARBURG, Aby. </w:t>
      </w:r>
      <w:r w:rsidRPr="00B62754">
        <w:rPr>
          <w:rFonts w:ascii="Times New Roman" w:hAnsi="Times New Roman"/>
          <w:i/>
          <w:sz w:val="22"/>
          <w:szCs w:val="22"/>
        </w:rPr>
        <w:t>El ritual de la serpiente</w:t>
      </w:r>
      <w:r w:rsidRPr="00B62754">
        <w:rPr>
          <w:rFonts w:ascii="Times New Roman" w:hAnsi="Times New Roman"/>
          <w:sz w:val="22"/>
          <w:szCs w:val="22"/>
        </w:rPr>
        <w:t xml:space="preserve">. 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México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D.F.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: </w:t>
      </w:r>
      <w:proofErr w:type="spellStart"/>
      <w:r w:rsidRPr="00B62754">
        <w:rPr>
          <w:rFonts w:ascii="Times New Roman" w:hAnsi="Times New Roman"/>
          <w:sz w:val="22"/>
          <w:szCs w:val="22"/>
          <w:lang w:val="pt-BR"/>
        </w:rPr>
        <w:t>Sextopiso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 editorial, 2004, p.69-114. 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i/>
          <w:sz w:val="22"/>
          <w:szCs w:val="22"/>
          <w:lang w:val="pt-BR"/>
        </w:rPr>
        <w:t xml:space="preserve">Revista de antropofagia. 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Edição fac-similar com prólogo de Augusto de Campos. </w:t>
      </w:r>
      <w:r w:rsidRPr="00B62754">
        <w:rPr>
          <w:rFonts w:ascii="Times New Roman" w:hAnsi="Times New Roman"/>
          <w:sz w:val="22"/>
          <w:szCs w:val="22"/>
        </w:rPr>
        <w:t xml:space="preserve">São Paulo: Abril Cultural, 1975. </w:t>
      </w:r>
    </w:p>
    <w:p w:rsidR="00FA5CEF" w:rsidRPr="00B62754" w:rsidRDefault="00FA5CEF" w:rsidP="00734F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77A1" w:rsidRPr="00B62754" w:rsidRDefault="003877A1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sz w:val="22"/>
          <w:szCs w:val="22"/>
          <w:lang w:val="es-ES"/>
        </w:rPr>
        <w:t xml:space="preserve">REYES, Alfonso - </w:t>
      </w:r>
      <w:proofErr w:type="spellStart"/>
      <w:r w:rsidRPr="00B62754">
        <w:rPr>
          <w:rFonts w:ascii="Times New Roman" w:hAnsi="Times New Roman"/>
          <w:i/>
          <w:sz w:val="22"/>
          <w:szCs w:val="22"/>
          <w:lang w:val="es-ES"/>
        </w:rPr>
        <w:t>Mallarmé</w:t>
      </w:r>
      <w:proofErr w:type="spellEnd"/>
      <w:r w:rsidRPr="00B62754">
        <w:rPr>
          <w:rFonts w:ascii="Times New Roman" w:hAnsi="Times New Roman"/>
          <w:i/>
          <w:sz w:val="22"/>
          <w:szCs w:val="22"/>
          <w:lang w:val="es-ES"/>
        </w:rPr>
        <w:t xml:space="preserve"> entre nosotros.</w:t>
      </w:r>
      <w:r w:rsidRPr="00B62754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B62754">
        <w:rPr>
          <w:rFonts w:ascii="Times New Roman" w:hAnsi="Times New Roman"/>
          <w:sz w:val="22"/>
          <w:szCs w:val="22"/>
        </w:rPr>
        <w:t>Buenos Aires, Destiempo, 1938.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s-CO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s-CO"/>
        </w:rPr>
      </w:pPr>
      <w:r w:rsidRPr="00B62754">
        <w:rPr>
          <w:rFonts w:ascii="Times New Roman" w:eastAsia="Calibri" w:hAnsi="Times New Roman" w:cs="Times New Roman"/>
          <w:lang w:eastAsia="es-CO"/>
        </w:rPr>
        <w:t>REYES, Alfonso.  «De poesía hispanoamericana». In</w:t>
      </w:r>
      <w:proofErr w:type="gramStart"/>
      <w:r w:rsidRPr="00B62754">
        <w:rPr>
          <w:rFonts w:ascii="Times New Roman" w:eastAsia="Calibri" w:hAnsi="Times New Roman" w:cs="Times New Roman"/>
          <w:lang w:eastAsia="es-CO"/>
        </w:rPr>
        <w:t>:_</w:t>
      </w:r>
      <w:proofErr w:type="gramEnd"/>
      <w:r w:rsidRPr="00B62754">
        <w:rPr>
          <w:rFonts w:ascii="Times New Roman" w:eastAsia="Calibri" w:hAnsi="Times New Roman" w:cs="Times New Roman"/>
          <w:lang w:eastAsia="es-CO"/>
        </w:rPr>
        <w:t xml:space="preserve">_____. </w:t>
      </w:r>
      <w:r w:rsidRPr="00B62754">
        <w:rPr>
          <w:rFonts w:ascii="Times New Roman" w:eastAsia="Calibri" w:hAnsi="Times New Roman" w:cs="Times New Roman"/>
          <w:i/>
          <w:iCs/>
          <w:lang w:eastAsia="es-CO"/>
        </w:rPr>
        <w:t>Pasado inmediato</w:t>
      </w:r>
      <w:r w:rsidRPr="00B62754">
        <w:rPr>
          <w:rFonts w:ascii="Times New Roman" w:eastAsia="Calibri" w:hAnsi="Times New Roman" w:cs="Times New Roman"/>
          <w:lang w:eastAsia="es-CO"/>
        </w:rPr>
        <w:t xml:space="preserve">, </w:t>
      </w:r>
      <w:r w:rsidRPr="00B62754">
        <w:rPr>
          <w:rFonts w:ascii="Times New Roman" w:eastAsia="Calibri" w:hAnsi="Times New Roman" w:cs="Times New Roman"/>
          <w:i/>
          <w:iCs/>
          <w:lang w:eastAsia="es-CO"/>
        </w:rPr>
        <w:t>Obras completas</w:t>
      </w:r>
      <w:r w:rsidRPr="00B62754">
        <w:rPr>
          <w:rFonts w:ascii="Times New Roman" w:eastAsia="Calibri" w:hAnsi="Times New Roman" w:cs="Times New Roman"/>
          <w:lang w:eastAsia="es-CO"/>
        </w:rPr>
        <w:t>, vol. XII. México, FCE., 1983.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s-CO"/>
        </w:rPr>
      </w:pPr>
    </w:p>
    <w:p w:rsidR="002709A5" w:rsidRPr="00DF5DC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pt-BR" w:eastAsia="es-CO"/>
        </w:rPr>
      </w:pPr>
      <w:r w:rsidRPr="00B62754">
        <w:rPr>
          <w:rFonts w:ascii="Times New Roman" w:eastAsia="Calibri" w:hAnsi="Times New Roman" w:cs="Times New Roman"/>
          <w:lang w:val="pt-BR" w:eastAsia="es-CO"/>
        </w:rPr>
        <w:t xml:space="preserve">______. </w:t>
      </w:r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>Culto a Mallarmé</w:t>
      </w:r>
      <w:r w:rsidRPr="00B62754">
        <w:rPr>
          <w:rFonts w:ascii="Times New Roman" w:eastAsia="Calibri" w:hAnsi="Times New Roman" w:cs="Times New Roman"/>
          <w:lang w:val="pt-BR" w:eastAsia="es-CO"/>
        </w:rPr>
        <w:t xml:space="preserve">, </w:t>
      </w:r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>Obras completas</w:t>
      </w:r>
      <w:r w:rsidRPr="00B62754">
        <w:rPr>
          <w:rFonts w:ascii="Times New Roman" w:eastAsia="Calibri" w:hAnsi="Times New Roman" w:cs="Times New Roman"/>
          <w:lang w:val="pt-BR" w:eastAsia="es-CO"/>
        </w:rPr>
        <w:t xml:space="preserve">, vol. </w:t>
      </w:r>
      <w:r w:rsidRPr="00B62754">
        <w:rPr>
          <w:rFonts w:ascii="Times New Roman" w:eastAsia="Calibri" w:hAnsi="Times New Roman" w:cs="Times New Roman"/>
          <w:lang w:eastAsia="es-CO"/>
        </w:rPr>
        <w:t xml:space="preserve">XXV. Edición José Luis Martínez. </w:t>
      </w:r>
      <w:r w:rsidRPr="00DF5DC4">
        <w:rPr>
          <w:rFonts w:ascii="Times New Roman" w:eastAsia="Calibri" w:hAnsi="Times New Roman" w:cs="Times New Roman"/>
          <w:lang w:val="pt-BR" w:eastAsia="es-CO"/>
        </w:rPr>
        <w:t>México: FCE</w:t>
      </w:r>
      <w:proofErr w:type="gramStart"/>
      <w:r w:rsidRPr="00DF5DC4">
        <w:rPr>
          <w:rFonts w:ascii="Times New Roman" w:eastAsia="Calibri" w:hAnsi="Times New Roman" w:cs="Times New Roman"/>
          <w:lang w:val="pt-BR" w:eastAsia="es-CO"/>
        </w:rPr>
        <w:t>.,</w:t>
      </w:r>
      <w:proofErr w:type="gramEnd"/>
      <w:r w:rsidRPr="00DF5DC4">
        <w:rPr>
          <w:rFonts w:ascii="Times New Roman" w:eastAsia="Calibri" w:hAnsi="Times New Roman" w:cs="Times New Roman"/>
          <w:lang w:val="pt-BR" w:eastAsia="es-CO"/>
        </w:rPr>
        <w:t xml:space="preserve"> 1991.</w:t>
      </w:r>
    </w:p>
    <w:p w:rsidR="002709A5" w:rsidRPr="00DF5DC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ROSA, João Guimarães.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Ave, palavra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. Rio de Janeiro: </w:t>
      </w:r>
      <w:proofErr w:type="gramStart"/>
      <w:r w:rsidRPr="00B62754">
        <w:rPr>
          <w:rFonts w:ascii="Times New Roman" w:hAnsi="Times New Roman"/>
          <w:sz w:val="22"/>
          <w:szCs w:val="22"/>
          <w:lang w:val="pt-BR"/>
        </w:rPr>
        <w:t>Editora José Olympio</w:t>
      </w:r>
      <w:proofErr w:type="gramEnd"/>
      <w:r w:rsidRPr="00B62754">
        <w:rPr>
          <w:rFonts w:ascii="Times New Roman" w:hAnsi="Times New Roman"/>
          <w:sz w:val="22"/>
          <w:szCs w:val="22"/>
          <w:lang w:val="pt-BR"/>
        </w:rPr>
        <w:t>, 1970.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softHyphen/>
      </w:r>
      <w:r w:rsidRPr="00B62754">
        <w:rPr>
          <w:rFonts w:ascii="Times New Roman" w:hAnsi="Times New Roman"/>
          <w:i/>
          <w:sz w:val="22"/>
          <w:szCs w:val="22"/>
          <w:lang w:val="pt-BR"/>
        </w:rPr>
        <w:t>______</w:t>
      </w:r>
      <w:proofErr w:type="gramStart"/>
      <w:r w:rsidRPr="00B62754">
        <w:rPr>
          <w:rFonts w:ascii="Times New Roman" w:hAnsi="Times New Roman"/>
          <w:i/>
          <w:sz w:val="22"/>
          <w:szCs w:val="22"/>
          <w:lang w:val="pt-BR"/>
        </w:rPr>
        <w:t>.</w:t>
      </w:r>
      <w:proofErr w:type="gramEnd"/>
      <w:r w:rsidRPr="00B62754">
        <w:rPr>
          <w:rFonts w:ascii="Times New Roman" w:hAnsi="Times New Roman"/>
          <w:i/>
          <w:sz w:val="22"/>
          <w:szCs w:val="22"/>
          <w:lang w:val="pt-BR"/>
        </w:rPr>
        <w:t>Estas estórias.</w:t>
      </w:r>
      <w:r w:rsidRPr="00B62754">
        <w:rPr>
          <w:rFonts w:ascii="Times New Roman" w:hAnsi="Times New Roman"/>
          <w:sz w:val="22"/>
          <w:szCs w:val="22"/>
          <w:lang w:val="pt-BR"/>
        </w:rPr>
        <w:t xml:space="preserve"> José Olympio: Rio de Janeiro, 1976[a].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Ficção completa</w:t>
      </w:r>
      <w:r w:rsidRPr="00B62754">
        <w:rPr>
          <w:rFonts w:ascii="Times New Roman" w:hAnsi="Times New Roman"/>
          <w:sz w:val="22"/>
          <w:szCs w:val="22"/>
          <w:lang w:val="pt-BR"/>
        </w:rPr>
        <w:t>. Rio de Janeiro: Editora Nova Aguilar, 2009.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2709A5" w:rsidRPr="00B62754" w:rsidRDefault="002709A5" w:rsidP="00734FCB">
      <w:pPr>
        <w:pStyle w:val="Textonotapie"/>
        <w:ind w:left="709" w:hanging="709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Primeiras estórias</w:t>
      </w:r>
      <w:r w:rsidRPr="00B62754">
        <w:rPr>
          <w:rFonts w:ascii="Times New Roman" w:hAnsi="Times New Roman"/>
          <w:sz w:val="22"/>
          <w:szCs w:val="22"/>
          <w:lang w:val="pt-BR"/>
        </w:rPr>
        <w:t>. Rio de Janeiro: José Olympio, 1978.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i/>
          <w:sz w:val="22"/>
          <w:szCs w:val="22"/>
          <w:lang w:val="pt-BR"/>
        </w:rPr>
        <w:t xml:space="preserve">______. </w:t>
      </w:r>
      <w:proofErr w:type="spellStart"/>
      <w:r w:rsidRPr="00B62754">
        <w:rPr>
          <w:rFonts w:ascii="Times New Roman" w:hAnsi="Times New Roman"/>
          <w:i/>
          <w:sz w:val="22"/>
          <w:szCs w:val="22"/>
          <w:lang w:val="pt-BR"/>
        </w:rPr>
        <w:t>Tutaméia</w:t>
      </w:r>
      <w:proofErr w:type="spellEnd"/>
      <w:r w:rsidRPr="00B62754">
        <w:rPr>
          <w:rFonts w:ascii="Times New Roman" w:hAnsi="Times New Roman"/>
          <w:sz w:val="22"/>
          <w:szCs w:val="22"/>
          <w:lang w:val="pt-BR"/>
        </w:rPr>
        <w:t xml:space="preserve">. Rio de Janeiro: </w:t>
      </w:r>
      <w:proofErr w:type="gramStart"/>
      <w:r w:rsidRPr="00B62754">
        <w:rPr>
          <w:rFonts w:ascii="Times New Roman" w:hAnsi="Times New Roman"/>
          <w:sz w:val="22"/>
          <w:szCs w:val="22"/>
          <w:lang w:val="pt-BR"/>
        </w:rPr>
        <w:t>Editora José Olympio</w:t>
      </w:r>
      <w:proofErr w:type="gramEnd"/>
      <w:r w:rsidRPr="00B62754">
        <w:rPr>
          <w:rFonts w:ascii="Times New Roman" w:hAnsi="Times New Roman"/>
          <w:sz w:val="22"/>
          <w:szCs w:val="22"/>
          <w:lang w:val="pt-BR"/>
        </w:rPr>
        <w:t>, 1968.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3877A1" w:rsidRPr="00B62754" w:rsidRDefault="003877A1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2709A5" w:rsidRPr="00B62754" w:rsidRDefault="002709A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SAER, Juan José. “O conceito de ficção”. Tradução de </w:t>
      </w:r>
      <w:proofErr w:type="spellStart"/>
      <w:r w:rsidRPr="00B62754">
        <w:rPr>
          <w:rFonts w:ascii="Times New Roman" w:hAnsi="Times New Roman" w:cs="Times New Roman"/>
          <w:lang w:val="pt-BR"/>
        </w:rPr>
        <w:t>Joca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Wolff. In: </w:t>
      </w:r>
      <w:r w:rsidRPr="00B62754">
        <w:rPr>
          <w:rFonts w:ascii="Times New Roman" w:hAnsi="Times New Roman" w:cs="Times New Roman"/>
          <w:i/>
          <w:lang w:val="pt-BR"/>
        </w:rPr>
        <w:t>Sopro: panfleto político-cultural</w:t>
      </w:r>
      <w:r w:rsidRPr="00B62754">
        <w:rPr>
          <w:rFonts w:ascii="Times New Roman" w:hAnsi="Times New Roman" w:cs="Times New Roman"/>
          <w:lang w:val="pt-BR"/>
        </w:rPr>
        <w:t xml:space="preserve">, n° 15, Desterro, agosto de 2009. Disponível em: </w:t>
      </w:r>
      <w:hyperlink r:id="rId14" w:history="1">
        <w:r w:rsidRPr="00B62754">
          <w:rPr>
            <w:rStyle w:val="Hipervnculo"/>
            <w:rFonts w:ascii="Times New Roman" w:hAnsi="Times New Roman" w:cs="Times New Roman"/>
            <w:lang w:val="pt-BR"/>
          </w:rPr>
          <w:t>http://culturaebarbarie.org/sopro/n15.pdf</w:t>
        </w:r>
      </w:hyperlink>
      <w:r w:rsidRPr="00B62754">
        <w:rPr>
          <w:rFonts w:ascii="Times New Roman" w:hAnsi="Times New Roman" w:cs="Times New Roman"/>
          <w:lang w:val="pt-BR"/>
        </w:rPr>
        <w:t>. Acesso em: 20-11/2012.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</w:rPr>
        <w:t>SANDOVAL, Chela. “</w:t>
      </w:r>
      <w:r w:rsidRPr="00B62754">
        <w:rPr>
          <w:rFonts w:ascii="Times New Roman" w:hAnsi="Times New Roman" w:cs="Times New Roman"/>
          <w:bCs/>
          <w:lang w:eastAsia="es-CO"/>
        </w:rPr>
        <w:t xml:space="preserve">Nuevas ciencias. </w:t>
      </w:r>
      <w:r w:rsidRPr="00B62754">
        <w:rPr>
          <w:rFonts w:ascii="Times New Roman" w:hAnsi="Times New Roman" w:cs="Times New Roman"/>
          <w:lang w:eastAsia="es-CO"/>
        </w:rPr>
        <w:t xml:space="preserve">Feminismo </w:t>
      </w:r>
      <w:proofErr w:type="spellStart"/>
      <w:r w:rsidRPr="00B62754">
        <w:rPr>
          <w:rFonts w:ascii="Times New Roman" w:hAnsi="Times New Roman" w:cs="Times New Roman"/>
          <w:i/>
          <w:lang w:eastAsia="es-CO"/>
        </w:rPr>
        <w:t>cyborg</w:t>
      </w:r>
      <w:proofErr w:type="spellEnd"/>
      <w:r w:rsidRPr="00B62754">
        <w:rPr>
          <w:rFonts w:ascii="Times New Roman" w:hAnsi="Times New Roman" w:cs="Times New Roman"/>
          <w:lang w:eastAsia="es-CO"/>
        </w:rPr>
        <w:t xml:space="preserve"> y metodología de los oprimidos”. In: </w:t>
      </w:r>
      <w:r w:rsidRPr="00B62754">
        <w:rPr>
          <w:rFonts w:ascii="Times New Roman" w:hAnsi="Times New Roman" w:cs="Times New Roman"/>
          <w:i/>
          <w:lang w:eastAsia="es-CO"/>
        </w:rPr>
        <w:t xml:space="preserve">Otras </w:t>
      </w:r>
      <w:proofErr w:type="spellStart"/>
      <w:r w:rsidRPr="00B62754">
        <w:rPr>
          <w:rFonts w:ascii="Times New Roman" w:hAnsi="Times New Roman" w:cs="Times New Roman"/>
          <w:i/>
          <w:lang w:eastAsia="es-CO"/>
        </w:rPr>
        <w:t>inapropiables</w:t>
      </w:r>
      <w:proofErr w:type="spellEnd"/>
      <w:r w:rsidRPr="00B62754">
        <w:rPr>
          <w:rFonts w:ascii="Times New Roman" w:hAnsi="Times New Roman" w:cs="Times New Roman"/>
          <w:i/>
          <w:lang w:eastAsia="es-CO"/>
        </w:rPr>
        <w:t>: feminismos desde las fronteras</w:t>
      </w:r>
      <w:r w:rsidRPr="00B62754">
        <w:rPr>
          <w:rFonts w:ascii="Times New Roman" w:hAnsi="Times New Roman" w:cs="Times New Roman"/>
          <w:lang w:eastAsia="es-CO"/>
        </w:rPr>
        <w:t xml:space="preserve">. Madrid: Traficante ed., 2004. </w:t>
      </w:r>
      <w:proofErr w:type="gramStart"/>
      <w:r w:rsidRPr="00B62754">
        <w:rPr>
          <w:rFonts w:ascii="Times New Roman" w:hAnsi="Times New Roman" w:cs="Times New Roman"/>
          <w:lang w:eastAsia="es-CO"/>
        </w:rPr>
        <w:t>p.81-106</w:t>
      </w:r>
      <w:proofErr w:type="gramEnd"/>
      <w:r w:rsidRPr="00B62754">
        <w:rPr>
          <w:rFonts w:ascii="Times New Roman" w:hAnsi="Times New Roman" w:cs="Times New Roman"/>
          <w:lang w:eastAsia="es-CO"/>
        </w:rPr>
        <w:t>.</w:t>
      </w:r>
    </w:p>
    <w:p w:rsidR="002709A5" w:rsidRPr="00B62754" w:rsidRDefault="002709A5" w:rsidP="00734FCB">
      <w:pPr>
        <w:spacing w:after="0" w:line="240" w:lineRule="auto"/>
        <w:rPr>
          <w:rFonts w:ascii="Times New Roman" w:hAnsi="Times New Roman" w:cs="Times New Roman"/>
        </w:rPr>
      </w:pPr>
    </w:p>
    <w:p w:rsidR="002709A5" w:rsidRPr="00B62754" w:rsidRDefault="002709A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</w:rPr>
        <w:t xml:space="preserve">SANÍN CANO, Baldomero. </w:t>
      </w:r>
      <w:r w:rsidRPr="00B62754">
        <w:rPr>
          <w:rFonts w:ascii="Times New Roman" w:hAnsi="Times New Roman" w:cs="Times New Roman"/>
          <w:i/>
        </w:rPr>
        <w:t>El oficio de lector</w:t>
      </w:r>
      <w:r w:rsidRPr="00B62754">
        <w:rPr>
          <w:rFonts w:ascii="Times New Roman" w:hAnsi="Times New Roman" w:cs="Times New Roman"/>
        </w:rPr>
        <w:t xml:space="preserve">. </w:t>
      </w:r>
      <w:r w:rsidRPr="00B62754">
        <w:rPr>
          <w:rFonts w:ascii="Times New Roman" w:hAnsi="Times New Roman" w:cs="Times New Roman"/>
          <w:lang w:val="pt-BR"/>
        </w:rPr>
        <w:t xml:space="preserve">Caracas: Biblioteca </w:t>
      </w:r>
      <w:proofErr w:type="spellStart"/>
      <w:r w:rsidRPr="00B62754">
        <w:rPr>
          <w:rFonts w:ascii="Times New Roman" w:hAnsi="Times New Roman" w:cs="Times New Roman"/>
          <w:lang w:val="pt-BR"/>
        </w:rPr>
        <w:t>Ayacucho</w:t>
      </w:r>
      <w:proofErr w:type="spellEnd"/>
      <w:r w:rsidRPr="00B62754">
        <w:rPr>
          <w:rFonts w:ascii="Times New Roman" w:hAnsi="Times New Roman" w:cs="Times New Roman"/>
          <w:lang w:val="pt-BR"/>
        </w:rPr>
        <w:t>, 1989.</w:t>
      </w:r>
    </w:p>
    <w:p w:rsidR="009D4D19" w:rsidRPr="00B62754" w:rsidRDefault="009D4D19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FA5CEF" w:rsidRPr="00B62754" w:rsidRDefault="00FA5CEF" w:rsidP="00734FCB">
      <w:pPr>
        <w:pStyle w:val="Default"/>
        <w:rPr>
          <w:sz w:val="22"/>
          <w:szCs w:val="22"/>
          <w:lang w:val="pt-BR"/>
        </w:rPr>
      </w:pPr>
      <w:r w:rsidRPr="00B62754">
        <w:rPr>
          <w:sz w:val="22"/>
          <w:szCs w:val="22"/>
          <w:lang w:val="pt-BR"/>
        </w:rPr>
        <w:t>SANTIAGO, Silviano.</w:t>
      </w:r>
      <w:r w:rsidRPr="00B62754">
        <w:rPr>
          <w:i/>
          <w:iCs/>
          <w:sz w:val="22"/>
          <w:szCs w:val="22"/>
          <w:lang w:val="pt-BR"/>
        </w:rPr>
        <w:t xml:space="preserve"> O cosmopolitismo do pobre. </w:t>
      </w:r>
      <w:r w:rsidRPr="00B62754">
        <w:rPr>
          <w:sz w:val="22"/>
          <w:szCs w:val="22"/>
          <w:lang w:val="pt-BR"/>
        </w:rPr>
        <w:t>Belo Horizonte: Editora UFMG, 2004.</w:t>
      </w:r>
    </w:p>
    <w:p w:rsidR="00FA5CEF" w:rsidRPr="00B62754" w:rsidRDefault="00FA5CEF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FA5CEF" w:rsidRPr="00B62754" w:rsidRDefault="00FA5CEF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  <w:r w:rsidRPr="00B62754">
        <w:rPr>
          <w:rFonts w:ascii="Times New Roman" w:hAnsi="Times New Roman"/>
          <w:sz w:val="22"/>
          <w:szCs w:val="22"/>
          <w:lang w:val="pt-BR"/>
        </w:rPr>
        <w:t xml:space="preserve">______. </w:t>
      </w:r>
      <w:r w:rsidRPr="00B62754">
        <w:rPr>
          <w:rFonts w:ascii="Times New Roman" w:hAnsi="Times New Roman"/>
          <w:i/>
          <w:sz w:val="22"/>
          <w:szCs w:val="22"/>
          <w:lang w:val="pt-BR"/>
        </w:rPr>
        <w:t>Uma literatura nos trópicos</w:t>
      </w:r>
      <w:r w:rsidRPr="00B62754">
        <w:rPr>
          <w:rFonts w:ascii="Times New Roman" w:hAnsi="Times New Roman"/>
          <w:sz w:val="22"/>
          <w:szCs w:val="22"/>
          <w:lang w:val="pt-BR"/>
        </w:rPr>
        <w:t>. São Paulo: Editora Perspectiva, 1978.</w:t>
      </w:r>
    </w:p>
    <w:p w:rsidR="00DF4256" w:rsidRPr="00B62754" w:rsidRDefault="00DF4256" w:rsidP="00734FCB">
      <w:pPr>
        <w:spacing w:after="0" w:line="240" w:lineRule="auto"/>
        <w:rPr>
          <w:rFonts w:ascii="Times New Roman" w:eastAsia="Calibri" w:hAnsi="Times New Roman" w:cs="Times New Roman"/>
          <w:lang w:val="pt-BR"/>
        </w:rPr>
      </w:pPr>
    </w:p>
    <w:p w:rsidR="00DF4256" w:rsidRPr="00B62754" w:rsidRDefault="00DF4256" w:rsidP="00734FCB">
      <w:pPr>
        <w:pStyle w:val="Textonotapie"/>
        <w:rPr>
          <w:rFonts w:ascii="Times New Roman" w:hAnsi="Times New Roman"/>
          <w:sz w:val="22"/>
          <w:szCs w:val="22"/>
        </w:rPr>
      </w:pPr>
      <w:r w:rsidRPr="00B62754">
        <w:rPr>
          <w:rFonts w:ascii="Times New Roman" w:hAnsi="Times New Roman"/>
          <w:bCs/>
          <w:iCs/>
          <w:sz w:val="22"/>
          <w:szCs w:val="22"/>
          <w:lang w:eastAsia="es-CO"/>
        </w:rPr>
        <w:lastRenderedPageBreak/>
        <w:t xml:space="preserve">SARDUY, Severo. </w:t>
      </w:r>
      <w:r w:rsidRPr="00B62754">
        <w:rPr>
          <w:rFonts w:ascii="Times New Roman" w:hAnsi="Times New Roman"/>
          <w:bCs/>
          <w:i/>
          <w:iCs/>
          <w:sz w:val="22"/>
          <w:szCs w:val="22"/>
          <w:lang w:eastAsia="es-CO"/>
        </w:rPr>
        <w:t>Obra completa</w:t>
      </w:r>
      <w:r w:rsidRPr="00B62754">
        <w:rPr>
          <w:rFonts w:ascii="Times New Roman" w:hAnsi="Times New Roman"/>
          <w:bCs/>
          <w:iCs/>
          <w:sz w:val="22"/>
          <w:szCs w:val="22"/>
          <w:lang w:eastAsia="es-CO"/>
        </w:rPr>
        <w:t>.</w:t>
      </w:r>
      <w:r w:rsidRPr="00B62754">
        <w:rPr>
          <w:rFonts w:ascii="Times New Roman" w:hAnsi="Times New Roman"/>
          <w:sz w:val="22"/>
          <w:szCs w:val="22"/>
        </w:rPr>
        <w:t xml:space="preserve"> Paris/Madrid/México: Unesco/ ALLCA XX/ Fondo de Cultura Económica, 1999.</w:t>
      </w:r>
    </w:p>
    <w:p w:rsidR="00DF4256" w:rsidRPr="00B62754" w:rsidRDefault="00DF4256" w:rsidP="00734FCB">
      <w:pPr>
        <w:spacing w:after="0" w:line="240" w:lineRule="auto"/>
        <w:rPr>
          <w:rFonts w:ascii="Times New Roman" w:hAnsi="Times New Roman" w:cs="Times New Roman"/>
        </w:rPr>
      </w:pPr>
    </w:p>
    <w:p w:rsidR="009D4D19" w:rsidRPr="00B62754" w:rsidRDefault="009D4D19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</w:r>
      <w:r w:rsidRPr="00863CCA">
        <w:rPr>
          <w:rFonts w:ascii="Times New Roman" w:hAnsi="Times New Roman" w:cs="Times New Roman"/>
          <w:lang w:val="es-ES"/>
        </w:rPr>
        <w:softHyphen/>
        <w:t xml:space="preserve"> SCRAMIM, Susana. “Andrade, Darío, </w:t>
      </w:r>
      <w:proofErr w:type="spellStart"/>
      <w:r w:rsidRPr="00863CCA">
        <w:rPr>
          <w:rFonts w:ascii="Times New Roman" w:hAnsi="Times New Roman" w:cs="Times New Roman"/>
          <w:lang w:val="es-ES"/>
        </w:rPr>
        <w:t>Lugones</w:t>
      </w:r>
      <w:proofErr w:type="spellEnd"/>
      <w:r w:rsidRPr="00863CCA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863CCA">
        <w:rPr>
          <w:rFonts w:ascii="Times New Roman" w:hAnsi="Times New Roman" w:cs="Times New Roman"/>
          <w:lang w:val="es-ES"/>
        </w:rPr>
        <w:t>Indecidibilidad</w:t>
      </w:r>
      <w:proofErr w:type="spellEnd"/>
      <w:r w:rsidRPr="00863CCA">
        <w:rPr>
          <w:rFonts w:ascii="Times New Roman" w:hAnsi="Times New Roman" w:cs="Times New Roman"/>
          <w:lang w:val="es-ES"/>
        </w:rPr>
        <w:t xml:space="preserve">, modernidad y poesía”. </w:t>
      </w:r>
      <w:r w:rsidRPr="00B62754">
        <w:rPr>
          <w:rFonts w:ascii="Times New Roman" w:hAnsi="Times New Roman" w:cs="Times New Roman"/>
          <w:lang w:val="pt-BR"/>
        </w:rPr>
        <w:t>Boletim de Pesquisa - NELIC: Edição Especial V. 2 - Lindes / Fronteiras (2009[a]).</w:t>
      </w:r>
    </w:p>
    <w:p w:rsidR="009D4D19" w:rsidRPr="00B62754" w:rsidRDefault="009D4D19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9D4D19" w:rsidRPr="00B62754" w:rsidRDefault="009D4D19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“Poesia modernista: gestos de ar e de pedra”. Revista Crítica Cultural, volume </w:t>
      </w:r>
      <w:proofErr w:type="gramStart"/>
      <w:r w:rsidRPr="00B62754">
        <w:rPr>
          <w:rFonts w:ascii="Times New Roman" w:hAnsi="Times New Roman" w:cs="Times New Roman"/>
          <w:lang w:val="pt-BR"/>
        </w:rPr>
        <w:t>4</w:t>
      </w:r>
      <w:proofErr w:type="gramEnd"/>
      <w:r w:rsidRPr="00B62754">
        <w:rPr>
          <w:rFonts w:ascii="Times New Roman" w:hAnsi="Times New Roman" w:cs="Times New Roman"/>
          <w:lang w:val="pt-BR"/>
        </w:rPr>
        <w:t>, número 2, dez. 2009[b].</w:t>
      </w:r>
    </w:p>
    <w:p w:rsidR="009D4D19" w:rsidRPr="00B62754" w:rsidRDefault="009D4D19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pt-BR" w:eastAsia="es-CO"/>
        </w:rPr>
      </w:pPr>
      <w:r w:rsidRPr="00B62754">
        <w:rPr>
          <w:rFonts w:ascii="Times New Roman" w:eastAsia="Calibri" w:hAnsi="Times New Roman" w:cs="Times New Roman"/>
          <w:lang w:val="pt-BR" w:eastAsia="es-CO"/>
        </w:rPr>
        <w:t xml:space="preserve">SILVA SANTISTEBAN Ricardo,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>Stéphane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 xml:space="preserve"> Mallarmé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>en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 xml:space="preserve"> </w:t>
      </w:r>
      <w:proofErr w:type="spellStart"/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>castellano</w:t>
      </w:r>
      <w:proofErr w:type="spellEnd"/>
      <w:r w:rsidRPr="00B62754">
        <w:rPr>
          <w:rFonts w:ascii="Times New Roman" w:eastAsia="Calibri" w:hAnsi="Times New Roman" w:cs="Times New Roman"/>
          <w:i/>
          <w:iCs/>
          <w:lang w:val="pt-BR" w:eastAsia="es-CO"/>
        </w:rPr>
        <w:t xml:space="preserve">, </w:t>
      </w:r>
      <w:proofErr w:type="gramStart"/>
      <w:r w:rsidRPr="00B62754">
        <w:rPr>
          <w:rFonts w:ascii="Times New Roman" w:eastAsia="Calibri" w:hAnsi="Times New Roman" w:cs="Times New Roman"/>
          <w:lang w:val="pt-BR" w:eastAsia="es-CO"/>
        </w:rPr>
        <w:t>3</w:t>
      </w:r>
      <w:proofErr w:type="gramEnd"/>
      <w:r w:rsidRPr="00B62754">
        <w:rPr>
          <w:rFonts w:ascii="Times New Roman" w:eastAsia="Calibri" w:hAnsi="Times New Roman" w:cs="Times New Roman"/>
          <w:lang w:val="pt-BR" w:eastAsia="es-CO"/>
        </w:rPr>
        <w:t xml:space="preserve"> vols., Lima, </w:t>
      </w:r>
      <w:proofErr w:type="spellStart"/>
      <w:r w:rsidRPr="00B62754">
        <w:rPr>
          <w:rFonts w:ascii="Times New Roman" w:eastAsia="Calibri" w:hAnsi="Times New Roman" w:cs="Times New Roman"/>
          <w:lang w:val="pt-BR" w:eastAsia="es-CO"/>
        </w:rPr>
        <w:t>Pontificia</w:t>
      </w:r>
      <w:proofErr w:type="spellEnd"/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pt-BR" w:eastAsia="es-CO"/>
        </w:rPr>
      </w:pPr>
      <w:proofErr w:type="spellStart"/>
      <w:r w:rsidRPr="00B62754">
        <w:rPr>
          <w:rFonts w:ascii="Times New Roman" w:eastAsia="Calibri" w:hAnsi="Times New Roman" w:cs="Times New Roman"/>
          <w:lang w:val="pt-BR" w:eastAsia="es-CO"/>
        </w:rPr>
        <w:t>Universidad</w:t>
      </w:r>
      <w:proofErr w:type="spellEnd"/>
      <w:r w:rsidRPr="00B62754">
        <w:rPr>
          <w:rFonts w:ascii="Times New Roman" w:eastAsia="Calibri" w:hAnsi="Times New Roman" w:cs="Times New Roman"/>
          <w:lang w:val="pt-BR" w:eastAsia="es-CO"/>
        </w:rPr>
        <w:t xml:space="preserve"> Católica de </w:t>
      </w:r>
      <w:proofErr w:type="spellStart"/>
      <w:r w:rsidRPr="00B62754">
        <w:rPr>
          <w:rFonts w:ascii="Times New Roman" w:eastAsia="Calibri" w:hAnsi="Times New Roman" w:cs="Times New Roman"/>
          <w:lang w:val="pt-BR" w:eastAsia="es-CO"/>
        </w:rPr>
        <w:t>Perú</w:t>
      </w:r>
      <w:proofErr w:type="spellEnd"/>
      <w:r w:rsidRPr="00B62754">
        <w:rPr>
          <w:rFonts w:ascii="Times New Roman" w:eastAsia="Calibri" w:hAnsi="Times New Roman" w:cs="Times New Roman"/>
          <w:lang w:val="pt-BR" w:eastAsia="es-CO"/>
        </w:rPr>
        <w:t>, 1998.</w:t>
      </w:r>
    </w:p>
    <w:p w:rsidR="002709A5" w:rsidRPr="00B62754" w:rsidRDefault="002709A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TAUSSIG, Michael. </w:t>
      </w:r>
      <w:r w:rsidRPr="00B62754">
        <w:rPr>
          <w:rFonts w:ascii="Times New Roman" w:hAnsi="Times New Roman" w:cs="Times New Roman"/>
          <w:i/>
          <w:lang w:val="pt-BR"/>
        </w:rPr>
        <w:t xml:space="preserve">Walter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Benjamin’s</w:t>
      </w:r>
      <w:proofErr w:type="spellEnd"/>
      <w:r w:rsidRPr="00B62754">
        <w:rPr>
          <w:rFonts w:ascii="Times New Roman" w:hAnsi="Times New Roman" w:cs="Times New Roman"/>
          <w:i/>
          <w:lang w:val="pt-BR"/>
        </w:rPr>
        <w:t xml:space="preserve"> grave</w:t>
      </w:r>
      <w:r w:rsidRPr="00B62754">
        <w:rPr>
          <w:rFonts w:ascii="Times New Roman" w:hAnsi="Times New Roman" w:cs="Times New Roman"/>
          <w:lang w:val="pt-BR"/>
        </w:rPr>
        <w:t xml:space="preserve">. </w:t>
      </w:r>
      <w:r w:rsidR="006F13B5" w:rsidRPr="00B62754">
        <w:rPr>
          <w:rFonts w:ascii="Times New Roman" w:hAnsi="Times New Roman" w:cs="Times New Roman"/>
          <w:lang w:val="pt-BR"/>
        </w:rPr>
        <w:t xml:space="preserve">Chicago: </w:t>
      </w:r>
      <w:proofErr w:type="spellStart"/>
      <w:r w:rsidR="006F13B5" w:rsidRPr="00B62754">
        <w:rPr>
          <w:rFonts w:ascii="Times New Roman" w:hAnsi="Times New Roman" w:cs="Times New Roman"/>
          <w:lang w:val="pt-BR"/>
        </w:rPr>
        <w:t>The</w:t>
      </w:r>
      <w:proofErr w:type="spellEnd"/>
      <w:r w:rsidR="006F13B5" w:rsidRPr="00B6275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F13B5" w:rsidRPr="00B62754">
        <w:rPr>
          <w:rFonts w:ascii="Times New Roman" w:hAnsi="Times New Roman" w:cs="Times New Roman"/>
          <w:lang w:val="pt-BR"/>
        </w:rPr>
        <w:t>U</w:t>
      </w:r>
      <w:r w:rsidRPr="00B62754">
        <w:rPr>
          <w:rFonts w:ascii="Times New Roman" w:hAnsi="Times New Roman" w:cs="Times New Roman"/>
          <w:lang w:val="pt-BR"/>
        </w:rPr>
        <w:t>niversity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62754">
        <w:rPr>
          <w:rFonts w:ascii="Times New Roman" w:hAnsi="Times New Roman" w:cs="Times New Roman"/>
          <w:lang w:val="pt-BR"/>
        </w:rPr>
        <w:t>of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Chicago </w:t>
      </w:r>
      <w:proofErr w:type="spellStart"/>
      <w:r w:rsidRPr="00B62754">
        <w:rPr>
          <w:rFonts w:ascii="Times New Roman" w:hAnsi="Times New Roman" w:cs="Times New Roman"/>
          <w:lang w:val="pt-BR"/>
        </w:rPr>
        <w:t>Press</w:t>
      </w:r>
      <w:proofErr w:type="spellEnd"/>
      <w:r w:rsidRPr="00B62754">
        <w:rPr>
          <w:rFonts w:ascii="Times New Roman" w:hAnsi="Times New Roman" w:cs="Times New Roman"/>
          <w:lang w:val="pt-BR"/>
        </w:rPr>
        <w:t>, 2006.</w:t>
      </w:r>
    </w:p>
    <w:p w:rsidR="002709A5" w:rsidRPr="00B62754" w:rsidRDefault="002709A5" w:rsidP="00734FCB">
      <w:pPr>
        <w:pStyle w:val="Textonotapie"/>
        <w:rPr>
          <w:rFonts w:ascii="Times New Roman" w:hAnsi="Times New Roman"/>
          <w:sz w:val="22"/>
          <w:szCs w:val="22"/>
          <w:lang w:val="pt-BR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/>
        </w:rPr>
        <w:t xml:space="preserve">VIVEIROS DE CASTRO, Eduardo. </w:t>
      </w:r>
      <w:r w:rsidRPr="00B62754">
        <w:rPr>
          <w:rFonts w:ascii="Times New Roman" w:hAnsi="Times New Roman" w:cs="Times New Roman"/>
          <w:i/>
          <w:iCs/>
          <w:lang w:val="pt-BR" w:eastAsia="es-CO"/>
        </w:rPr>
        <w:t>A inconstância da alma selvagem e outros ensaios de antropologia</w:t>
      </w:r>
      <w:r w:rsidRPr="00B62754">
        <w:rPr>
          <w:rFonts w:ascii="Times New Roman" w:hAnsi="Times New Roman" w:cs="Times New Roman"/>
          <w:lang w:val="pt-BR" w:eastAsia="es-CO"/>
        </w:rPr>
        <w:t xml:space="preserve">. São Paulo: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Cosac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&amp;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Naify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>, 2002.</w:t>
      </w:r>
    </w:p>
    <w:p w:rsidR="002709A5" w:rsidRPr="00B62754" w:rsidRDefault="002709A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______.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Araweté</w:t>
      </w:r>
      <w:proofErr w:type="spellEnd"/>
      <w:r w:rsidRPr="00B62754">
        <w:rPr>
          <w:rFonts w:ascii="Times New Roman" w:hAnsi="Times New Roman" w:cs="Times New Roman"/>
          <w:i/>
          <w:lang w:val="pt-BR"/>
        </w:rPr>
        <w:t>, os deuses canibais</w:t>
      </w:r>
      <w:r w:rsidRPr="00B62754">
        <w:rPr>
          <w:rFonts w:ascii="Times New Roman" w:hAnsi="Times New Roman" w:cs="Times New Roman"/>
          <w:lang w:val="pt-BR"/>
        </w:rPr>
        <w:t xml:space="preserve">. Rio de Janeiro: Jorge </w:t>
      </w:r>
      <w:proofErr w:type="spellStart"/>
      <w:r w:rsidRPr="00B62754">
        <w:rPr>
          <w:rFonts w:ascii="Times New Roman" w:hAnsi="Times New Roman" w:cs="Times New Roman"/>
          <w:lang w:val="pt-BR"/>
        </w:rPr>
        <w:t>Zahar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Editor, 1986.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/>
        </w:rPr>
        <w:t xml:space="preserve">______. </w:t>
      </w:r>
      <w:r w:rsidRPr="00B62754">
        <w:rPr>
          <w:rFonts w:ascii="Times New Roman" w:hAnsi="Times New Roman" w:cs="Times New Roman"/>
          <w:i/>
          <w:iCs/>
          <w:lang w:val="pt-BR" w:eastAsia="es-CO"/>
        </w:rPr>
        <w:t>Encontros</w:t>
      </w:r>
      <w:r w:rsidRPr="00B62754">
        <w:rPr>
          <w:rFonts w:ascii="Times New Roman" w:hAnsi="Times New Roman" w:cs="Times New Roman"/>
          <w:lang w:val="pt-BR" w:eastAsia="es-CO"/>
        </w:rPr>
        <w:t xml:space="preserve">. Organização Renato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Sztutman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>. Rio de Janeiro: Beco do Azougue, 2008.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 w:eastAsia="es-CO"/>
        </w:rPr>
      </w:pPr>
      <w:r w:rsidRPr="00B62754">
        <w:rPr>
          <w:rFonts w:ascii="Times New Roman" w:hAnsi="Times New Roman" w:cs="Times New Roman"/>
          <w:lang w:val="pt-BR" w:eastAsia="es-CO"/>
        </w:rPr>
        <w:t xml:space="preserve">______. “Os pronomes cosmológicos e o </w:t>
      </w:r>
      <w:proofErr w:type="spellStart"/>
      <w:r w:rsidRPr="00B62754">
        <w:rPr>
          <w:rFonts w:ascii="Times New Roman" w:hAnsi="Times New Roman" w:cs="Times New Roman"/>
          <w:lang w:val="pt-BR" w:eastAsia="es-CO"/>
        </w:rPr>
        <w:t>perspectivismo</w:t>
      </w:r>
      <w:proofErr w:type="spellEnd"/>
      <w:r w:rsidRPr="00B62754">
        <w:rPr>
          <w:rFonts w:ascii="Times New Roman" w:hAnsi="Times New Roman" w:cs="Times New Roman"/>
          <w:lang w:val="pt-BR" w:eastAsia="es-CO"/>
        </w:rPr>
        <w:t xml:space="preserve"> ameríndio”. In: </w:t>
      </w:r>
      <w:r w:rsidRPr="00B62754">
        <w:rPr>
          <w:rFonts w:ascii="Times New Roman" w:hAnsi="Times New Roman" w:cs="Times New Roman"/>
          <w:i/>
          <w:lang w:val="pt-BR" w:eastAsia="es-CO"/>
        </w:rPr>
        <w:t>Mana</w:t>
      </w:r>
      <w:proofErr w:type="gramStart"/>
      <w:r w:rsidRPr="00B62754">
        <w:rPr>
          <w:rFonts w:ascii="Times New Roman" w:hAnsi="Times New Roman" w:cs="Times New Roman"/>
          <w:i/>
          <w:lang w:val="pt-BR" w:eastAsia="es-CO"/>
        </w:rPr>
        <w:t xml:space="preserve"> </w:t>
      </w:r>
      <w:r w:rsidRPr="00B62754">
        <w:rPr>
          <w:rFonts w:ascii="Times New Roman" w:hAnsi="Times New Roman" w:cs="Times New Roman"/>
          <w:lang w:val="pt-BR" w:eastAsia="es-CO"/>
        </w:rPr>
        <w:t xml:space="preserve"> </w:t>
      </w:r>
      <w:proofErr w:type="gramEnd"/>
      <w:r w:rsidRPr="00B62754">
        <w:rPr>
          <w:rFonts w:ascii="Times New Roman" w:hAnsi="Times New Roman" w:cs="Times New Roman"/>
          <w:lang w:val="pt-BR" w:eastAsia="es-CO"/>
        </w:rPr>
        <w:t>2 (2), p.115-144, 1996.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pt-BR" w:eastAsia="es-CO"/>
        </w:rPr>
      </w:pPr>
      <w:r w:rsidRPr="00B62754">
        <w:rPr>
          <w:rFonts w:ascii="Times New Roman" w:hAnsi="Times New Roman" w:cs="Times New Roman"/>
          <w:lang w:val="pt-BR"/>
        </w:rPr>
        <w:t>______. “</w:t>
      </w:r>
      <w:r w:rsidRPr="00B62754">
        <w:rPr>
          <w:rFonts w:ascii="Times New Roman" w:hAnsi="Times New Roman" w:cs="Times New Roman"/>
          <w:bCs/>
          <w:lang w:val="pt-BR" w:eastAsia="es-CO"/>
        </w:rPr>
        <w:t xml:space="preserve">Outro destino”. </w:t>
      </w:r>
      <w:r w:rsidRPr="00B62754">
        <w:rPr>
          <w:rFonts w:ascii="Times New Roman" w:hAnsi="Times New Roman" w:cs="Times New Roman"/>
          <w:iCs/>
          <w:lang w:val="pt-BR" w:eastAsia="es-CO"/>
        </w:rPr>
        <w:t xml:space="preserve">Entrevista concedida a Maria Inês de Almeida. In: </w:t>
      </w:r>
      <w:r w:rsidRPr="00B62754">
        <w:rPr>
          <w:rFonts w:ascii="Times New Roman" w:hAnsi="Times New Roman" w:cs="Times New Roman"/>
          <w:bCs/>
          <w:i/>
          <w:lang w:val="pt-BR" w:eastAsia="es-CO"/>
        </w:rPr>
        <w:t>Aletria</w:t>
      </w:r>
      <w:r w:rsidRPr="00B62754">
        <w:rPr>
          <w:rFonts w:ascii="Times New Roman" w:hAnsi="Times New Roman" w:cs="Times New Roman"/>
          <w:bCs/>
          <w:lang w:val="pt-BR" w:eastAsia="es-CO"/>
        </w:rPr>
        <w:t xml:space="preserve"> - </w:t>
      </w:r>
      <w:r w:rsidRPr="00B62754">
        <w:rPr>
          <w:rFonts w:ascii="Times New Roman" w:hAnsi="Times New Roman" w:cs="Times New Roman"/>
          <w:lang w:val="pt-BR" w:eastAsia="es-CO"/>
        </w:rPr>
        <w:t xml:space="preserve">v. 16 </w:t>
      </w:r>
      <w:r w:rsidRPr="00B62754">
        <w:rPr>
          <w:rFonts w:ascii="Times New Roman" w:hAnsi="Times New Roman" w:cs="Times New Roman"/>
          <w:bCs/>
          <w:lang w:val="pt-BR" w:eastAsia="es-CO"/>
        </w:rPr>
        <w:t xml:space="preserve">- </w:t>
      </w:r>
      <w:r w:rsidRPr="00B62754">
        <w:rPr>
          <w:rFonts w:ascii="Times New Roman" w:hAnsi="Times New Roman" w:cs="Times New Roman"/>
          <w:lang w:val="pt-BR" w:eastAsia="es-CO"/>
        </w:rPr>
        <w:t xml:space="preserve">jul.-dez. </w:t>
      </w:r>
      <w:r w:rsidRPr="00B62754">
        <w:rPr>
          <w:rFonts w:ascii="Times New Roman" w:hAnsi="Times New Roman" w:cs="Times New Roman"/>
          <w:bCs/>
          <w:lang w:val="pt-BR" w:eastAsia="es-CO"/>
        </w:rPr>
        <w:t>- 2007.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  <w:lang w:val="pt-BR"/>
        </w:rPr>
        <w:t xml:space="preserve">WARBURG, </w:t>
      </w:r>
      <w:proofErr w:type="spellStart"/>
      <w:r w:rsidRPr="00B62754">
        <w:rPr>
          <w:rFonts w:ascii="Times New Roman" w:hAnsi="Times New Roman" w:cs="Times New Roman"/>
          <w:lang w:val="pt-BR"/>
        </w:rPr>
        <w:t>Aby</w:t>
      </w:r>
      <w:proofErr w:type="spellEnd"/>
      <w:r w:rsidRPr="00B62754">
        <w:rPr>
          <w:rFonts w:ascii="Times New Roman" w:hAnsi="Times New Roman" w:cs="Times New Roman"/>
          <w:lang w:val="pt-BR"/>
        </w:rPr>
        <w:t>.</w:t>
      </w:r>
      <w:r w:rsidRPr="00B62754">
        <w:rPr>
          <w:rFonts w:ascii="Times New Roman" w:eastAsia="+mn-ea" w:hAnsi="Times New Roman" w:cs="Times New Roman"/>
          <w:iCs/>
          <w:color w:val="000000"/>
          <w:kern w:val="24"/>
          <w:lang w:val="pt-BR"/>
        </w:rPr>
        <w:t xml:space="preserve"> </w:t>
      </w:r>
      <w:r w:rsidRPr="00B62754">
        <w:rPr>
          <w:rFonts w:ascii="Times New Roman" w:hAnsi="Times New Roman" w:cs="Times New Roman"/>
          <w:i/>
          <w:iCs/>
          <w:lang w:val="pt-BR"/>
        </w:rPr>
        <w:t>A renovação da antiguidade pagã.</w:t>
      </w:r>
      <w:r w:rsidRPr="00B62754">
        <w:rPr>
          <w:rFonts w:ascii="Times New Roman" w:hAnsi="Times New Roman" w:cs="Times New Roman"/>
          <w:lang w:val="pt-BR"/>
        </w:rPr>
        <w:t xml:space="preserve">  Rio de Janeiro: Contraponto, 2013.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754">
        <w:rPr>
          <w:rFonts w:ascii="Times New Roman" w:hAnsi="Times New Roman" w:cs="Times New Roman"/>
          <w:i/>
          <w:lang w:val="pt-BR"/>
        </w:rPr>
        <w:t xml:space="preserve">______. Atlas </w:t>
      </w:r>
      <w:proofErr w:type="spellStart"/>
      <w:r w:rsidRPr="00B62754">
        <w:rPr>
          <w:rFonts w:ascii="Times New Roman" w:hAnsi="Times New Roman" w:cs="Times New Roman"/>
          <w:i/>
          <w:lang w:val="pt-BR"/>
        </w:rPr>
        <w:t>Mnemosyne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. </w:t>
      </w:r>
      <w:r w:rsidRPr="00B62754">
        <w:rPr>
          <w:rFonts w:ascii="Times New Roman" w:hAnsi="Times New Roman" w:cs="Times New Roman"/>
        </w:rPr>
        <w:t xml:space="preserve">Traducción de Joaquín Chamorro </w:t>
      </w:r>
      <w:proofErr w:type="spellStart"/>
      <w:r w:rsidRPr="00B62754">
        <w:rPr>
          <w:rFonts w:ascii="Times New Roman" w:hAnsi="Times New Roman" w:cs="Times New Roman"/>
        </w:rPr>
        <w:t>Mielke</w:t>
      </w:r>
      <w:proofErr w:type="spellEnd"/>
      <w:r w:rsidRPr="00B62754">
        <w:rPr>
          <w:rFonts w:ascii="Times New Roman" w:hAnsi="Times New Roman" w:cs="Times New Roman"/>
        </w:rPr>
        <w:t xml:space="preserve">. Martin </w:t>
      </w:r>
      <w:proofErr w:type="spellStart"/>
      <w:r w:rsidRPr="00B62754">
        <w:rPr>
          <w:rFonts w:ascii="Times New Roman" w:hAnsi="Times New Roman" w:cs="Times New Roman"/>
        </w:rPr>
        <w:t>Wanke</w:t>
      </w:r>
      <w:proofErr w:type="spellEnd"/>
      <w:r w:rsidRPr="00B62754">
        <w:rPr>
          <w:rFonts w:ascii="Times New Roman" w:hAnsi="Times New Roman" w:cs="Times New Roman"/>
        </w:rPr>
        <w:t xml:space="preserve"> (ed.). Madrid: </w:t>
      </w:r>
      <w:proofErr w:type="spellStart"/>
      <w:r w:rsidRPr="00B62754">
        <w:rPr>
          <w:rFonts w:ascii="Times New Roman" w:hAnsi="Times New Roman" w:cs="Times New Roman"/>
        </w:rPr>
        <w:t>Akal</w:t>
      </w:r>
      <w:proofErr w:type="spellEnd"/>
      <w:r w:rsidRPr="00B62754">
        <w:rPr>
          <w:rFonts w:ascii="Times New Roman" w:hAnsi="Times New Roman" w:cs="Times New Roman"/>
        </w:rPr>
        <w:t>, 2010.</w:t>
      </w: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09A5" w:rsidRPr="00B62754" w:rsidRDefault="002709A5" w:rsidP="0073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B62754">
        <w:rPr>
          <w:rFonts w:ascii="Times New Roman" w:hAnsi="Times New Roman" w:cs="Times New Roman"/>
        </w:rPr>
        <w:t xml:space="preserve">______. </w:t>
      </w:r>
      <w:r w:rsidRPr="00B62754">
        <w:rPr>
          <w:rFonts w:ascii="Times New Roman" w:hAnsi="Times New Roman" w:cs="Times New Roman"/>
          <w:i/>
        </w:rPr>
        <w:t>El ritual de la serpiente</w:t>
      </w:r>
      <w:r w:rsidRPr="00B62754">
        <w:rPr>
          <w:rFonts w:ascii="Times New Roman" w:hAnsi="Times New Roman" w:cs="Times New Roman"/>
        </w:rPr>
        <w:t xml:space="preserve">. </w:t>
      </w:r>
      <w:r w:rsidRPr="00B62754">
        <w:rPr>
          <w:rFonts w:ascii="Times New Roman" w:hAnsi="Times New Roman" w:cs="Times New Roman"/>
          <w:lang w:val="pt-BR"/>
        </w:rPr>
        <w:t xml:space="preserve">México </w:t>
      </w:r>
      <w:proofErr w:type="spellStart"/>
      <w:r w:rsidRPr="00B62754">
        <w:rPr>
          <w:rFonts w:ascii="Times New Roman" w:hAnsi="Times New Roman" w:cs="Times New Roman"/>
          <w:lang w:val="pt-BR"/>
        </w:rPr>
        <w:t>D.F.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: </w:t>
      </w:r>
      <w:proofErr w:type="spellStart"/>
      <w:r w:rsidRPr="00B62754">
        <w:rPr>
          <w:rFonts w:ascii="Times New Roman" w:hAnsi="Times New Roman" w:cs="Times New Roman"/>
          <w:lang w:val="pt-BR"/>
        </w:rPr>
        <w:t>Sextopiso</w:t>
      </w:r>
      <w:proofErr w:type="spellEnd"/>
      <w:r w:rsidRPr="00B62754">
        <w:rPr>
          <w:rFonts w:ascii="Times New Roman" w:hAnsi="Times New Roman" w:cs="Times New Roman"/>
          <w:lang w:val="pt-BR"/>
        </w:rPr>
        <w:t xml:space="preserve"> editorial, 2004.</w:t>
      </w:r>
    </w:p>
    <w:p w:rsidR="009D4D19" w:rsidRPr="00B62754" w:rsidRDefault="009D4D19" w:rsidP="00734FCB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355087" w:rsidRPr="00B62754" w:rsidRDefault="00355087" w:rsidP="00355087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62754">
        <w:rPr>
          <w:rFonts w:ascii="Times New Roman" w:hAnsi="Times New Roman" w:cs="Times New Roman"/>
          <w:lang w:val="pt-BR"/>
        </w:rPr>
        <w:t xml:space="preserve">WOLFF, Jorge. </w:t>
      </w:r>
      <w:proofErr w:type="spellStart"/>
      <w:r w:rsidRPr="00B62754">
        <w:rPr>
          <w:rFonts w:ascii="Times New Roman" w:hAnsi="Times New Roman" w:cs="Times New Roman"/>
          <w:bCs/>
          <w:i/>
          <w:lang w:val="es-ES"/>
        </w:rPr>
        <w:t>Telquelismos</w:t>
      </w:r>
      <w:proofErr w:type="spellEnd"/>
      <w:r w:rsidRPr="00B62754">
        <w:rPr>
          <w:rFonts w:ascii="Times New Roman" w:hAnsi="Times New Roman" w:cs="Times New Roman"/>
          <w:bCs/>
          <w:i/>
          <w:lang w:val="es-ES"/>
        </w:rPr>
        <w:t xml:space="preserve"> latinoamericanos</w:t>
      </w:r>
      <w:r w:rsidRPr="00B62754">
        <w:rPr>
          <w:rFonts w:ascii="Times New Roman" w:hAnsi="Times New Roman" w:cs="Times New Roman"/>
          <w:bCs/>
          <w:lang w:val="es-ES"/>
        </w:rPr>
        <w:t xml:space="preserve">: </w:t>
      </w:r>
      <w:r w:rsidRPr="00B62754">
        <w:rPr>
          <w:rFonts w:ascii="Times New Roman" w:hAnsi="Times New Roman" w:cs="Times New Roman"/>
          <w:bCs/>
          <w:i/>
          <w:lang w:val="es-ES"/>
        </w:rPr>
        <w:t>la teoría crítica francesa en el entre-lugar de los trópicos</w:t>
      </w:r>
      <w:r w:rsidRPr="00B62754">
        <w:rPr>
          <w:rFonts w:ascii="Times New Roman" w:hAnsi="Times New Roman" w:cs="Times New Roman"/>
          <w:b/>
          <w:bCs/>
          <w:lang w:val="es-ES"/>
        </w:rPr>
        <w:t xml:space="preserve">. </w:t>
      </w:r>
      <w:r w:rsidRPr="00B62754">
        <w:rPr>
          <w:rFonts w:ascii="Times New Roman" w:hAnsi="Times New Roman" w:cs="Times New Roman"/>
          <w:lang w:val="es-ES"/>
        </w:rPr>
        <w:t>Buenos Aires: Editora Grumo, 2009.</w:t>
      </w:r>
    </w:p>
    <w:p w:rsidR="00355087" w:rsidRPr="00610C48" w:rsidRDefault="00355087" w:rsidP="007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087" w:rsidRPr="00610C48" w:rsidSect="00965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de20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3C3"/>
    <w:multiLevelType w:val="hybridMultilevel"/>
    <w:tmpl w:val="F65A7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8F6BAF"/>
    <w:rsid w:val="00020B45"/>
    <w:rsid w:val="00032697"/>
    <w:rsid w:val="000338E9"/>
    <w:rsid w:val="0004569C"/>
    <w:rsid w:val="000869CC"/>
    <w:rsid w:val="000C0C9F"/>
    <w:rsid w:val="000F13A4"/>
    <w:rsid w:val="00113CEF"/>
    <w:rsid w:val="00124461"/>
    <w:rsid w:val="00136C6A"/>
    <w:rsid w:val="00145AD2"/>
    <w:rsid w:val="00185C95"/>
    <w:rsid w:val="001A3CD8"/>
    <w:rsid w:val="001C2CCC"/>
    <w:rsid w:val="001E511F"/>
    <w:rsid w:val="001F3174"/>
    <w:rsid w:val="0020748C"/>
    <w:rsid w:val="00221284"/>
    <w:rsid w:val="002219BC"/>
    <w:rsid w:val="002314E6"/>
    <w:rsid w:val="00243822"/>
    <w:rsid w:val="002674E5"/>
    <w:rsid w:val="002709A5"/>
    <w:rsid w:val="00285358"/>
    <w:rsid w:val="002B756F"/>
    <w:rsid w:val="002C5329"/>
    <w:rsid w:val="002F3668"/>
    <w:rsid w:val="003005CE"/>
    <w:rsid w:val="00316001"/>
    <w:rsid w:val="00337E12"/>
    <w:rsid w:val="003418D4"/>
    <w:rsid w:val="00355087"/>
    <w:rsid w:val="00364242"/>
    <w:rsid w:val="00375001"/>
    <w:rsid w:val="00380E3F"/>
    <w:rsid w:val="003877A1"/>
    <w:rsid w:val="00396FB2"/>
    <w:rsid w:val="003B7C31"/>
    <w:rsid w:val="00402619"/>
    <w:rsid w:val="0041435D"/>
    <w:rsid w:val="00414692"/>
    <w:rsid w:val="00440B87"/>
    <w:rsid w:val="0048126B"/>
    <w:rsid w:val="00484278"/>
    <w:rsid w:val="004C0CC2"/>
    <w:rsid w:val="004C217E"/>
    <w:rsid w:val="004C63D0"/>
    <w:rsid w:val="004E2A5F"/>
    <w:rsid w:val="005220BB"/>
    <w:rsid w:val="00537F5C"/>
    <w:rsid w:val="00577101"/>
    <w:rsid w:val="00594CBA"/>
    <w:rsid w:val="005D304F"/>
    <w:rsid w:val="005D792C"/>
    <w:rsid w:val="006073A0"/>
    <w:rsid w:val="00610C48"/>
    <w:rsid w:val="0061688B"/>
    <w:rsid w:val="00636996"/>
    <w:rsid w:val="0065035A"/>
    <w:rsid w:val="00650F65"/>
    <w:rsid w:val="00655E77"/>
    <w:rsid w:val="00656F5C"/>
    <w:rsid w:val="006B7768"/>
    <w:rsid w:val="006E08EF"/>
    <w:rsid w:val="006E62B7"/>
    <w:rsid w:val="006F13B5"/>
    <w:rsid w:val="006F5947"/>
    <w:rsid w:val="0072462A"/>
    <w:rsid w:val="00734FCB"/>
    <w:rsid w:val="007351D9"/>
    <w:rsid w:val="00754C0D"/>
    <w:rsid w:val="00755162"/>
    <w:rsid w:val="007A22F3"/>
    <w:rsid w:val="007C15AC"/>
    <w:rsid w:val="007C5D95"/>
    <w:rsid w:val="007E2E5F"/>
    <w:rsid w:val="007F5DC0"/>
    <w:rsid w:val="008030CD"/>
    <w:rsid w:val="008142A3"/>
    <w:rsid w:val="00831738"/>
    <w:rsid w:val="008352C2"/>
    <w:rsid w:val="00855B0F"/>
    <w:rsid w:val="00863CCA"/>
    <w:rsid w:val="00882450"/>
    <w:rsid w:val="008847D7"/>
    <w:rsid w:val="008852D2"/>
    <w:rsid w:val="008A726D"/>
    <w:rsid w:val="008D01C7"/>
    <w:rsid w:val="008D1865"/>
    <w:rsid w:val="008D1E2C"/>
    <w:rsid w:val="008D6409"/>
    <w:rsid w:val="008D69EC"/>
    <w:rsid w:val="008E02E6"/>
    <w:rsid w:val="008F6BAF"/>
    <w:rsid w:val="00905BD3"/>
    <w:rsid w:val="00907416"/>
    <w:rsid w:val="0095191F"/>
    <w:rsid w:val="00965D6F"/>
    <w:rsid w:val="009800A2"/>
    <w:rsid w:val="00996DBB"/>
    <w:rsid w:val="009A6A7F"/>
    <w:rsid w:val="009D4D19"/>
    <w:rsid w:val="009E59B0"/>
    <w:rsid w:val="009E6A6C"/>
    <w:rsid w:val="009F3897"/>
    <w:rsid w:val="009F5CF1"/>
    <w:rsid w:val="00A06F7F"/>
    <w:rsid w:val="00A0776D"/>
    <w:rsid w:val="00A24DB6"/>
    <w:rsid w:val="00A27372"/>
    <w:rsid w:val="00A32723"/>
    <w:rsid w:val="00A350E8"/>
    <w:rsid w:val="00A36DC1"/>
    <w:rsid w:val="00A449B2"/>
    <w:rsid w:val="00A4666E"/>
    <w:rsid w:val="00A479B6"/>
    <w:rsid w:val="00A64D20"/>
    <w:rsid w:val="00A7429F"/>
    <w:rsid w:val="00AA0053"/>
    <w:rsid w:val="00AB0905"/>
    <w:rsid w:val="00AF635A"/>
    <w:rsid w:val="00B0451F"/>
    <w:rsid w:val="00B14FAD"/>
    <w:rsid w:val="00B55F38"/>
    <w:rsid w:val="00B62754"/>
    <w:rsid w:val="00B71C34"/>
    <w:rsid w:val="00BA1809"/>
    <w:rsid w:val="00BA7A82"/>
    <w:rsid w:val="00BE0167"/>
    <w:rsid w:val="00BE69A4"/>
    <w:rsid w:val="00C06171"/>
    <w:rsid w:val="00C11905"/>
    <w:rsid w:val="00C56220"/>
    <w:rsid w:val="00C8126A"/>
    <w:rsid w:val="00C834EF"/>
    <w:rsid w:val="00C92CF6"/>
    <w:rsid w:val="00C96580"/>
    <w:rsid w:val="00CA73F3"/>
    <w:rsid w:val="00CB12A6"/>
    <w:rsid w:val="00CC55AD"/>
    <w:rsid w:val="00CD7AF1"/>
    <w:rsid w:val="00D00484"/>
    <w:rsid w:val="00D11371"/>
    <w:rsid w:val="00D11FD3"/>
    <w:rsid w:val="00D33A80"/>
    <w:rsid w:val="00D8252E"/>
    <w:rsid w:val="00D85ADA"/>
    <w:rsid w:val="00DC367F"/>
    <w:rsid w:val="00DF4256"/>
    <w:rsid w:val="00DF4811"/>
    <w:rsid w:val="00DF5DC4"/>
    <w:rsid w:val="00E02F28"/>
    <w:rsid w:val="00E37072"/>
    <w:rsid w:val="00E46397"/>
    <w:rsid w:val="00E529FF"/>
    <w:rsid w:val="00E56972"/>
    <w:rsid w:val="00E62B42"/>
    <w:rsid w:val="00E654AC"/>
    <w:rsid w:val="00EE3DD7"/>
    <w:rsid w:val="00F069C5"/>
    <w:rsid w:val="00F27321"/>
    <w:rsid w:val="00F3078A"/>
    <w:rsid w:val="00F34736"/>
    <w:rsid w:val="00F57C8E"/>
    <w:rsid w:val="00F64449"/>
    <w:rsid w:val="00F81D8D"/>
    <w:rsid w:val="00F8381D"/>
    <w:rsid w:val="00FA5CEF"/>
    <w:rsid w:val="00FE0246"/>
    <w:rsid w:val="00FE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6F"/>
  </w:style>
  <w:style w:type="paragraph" w:styleId="Ttulo1">
    <w:name w:val="heading 1"/>
    <w:basedOn w:val="Normal"/>
    <w:link w:val="Ttulo1Car"/>
    <w:uiPriority w:val="9"/>
    <w:qFormat/>
    <w:rsid w:val="00FA5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8270310150">
    <w:name w:val="yiv8270310150"/>
    <w:basedOn w:val="Fuentedeprrafopredeter"/>
    <w:rsid w:val="008F6BAF"/>
  </w:style>
  <w:style w:type="paragraph" w:styleId="Prrafodelista">
    <w:name w:val="List Paragraph"/>
    <w:basedOn w:val="Normal"/>
    <w:uiPriority w:val="34"/>
    <w:qFormat/>
    <w:rsid w:val="008F6BA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F42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425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A5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A5CE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Textoennegrita">
    <w:name w:val="Strong"/>
    <w:uiPriority w:val="22"/>
    <w:qFormat/>
    <w:rsid w:val="00FA5CEF"/>
    <w:rPr>
      <w:b/>
      <w:bCs/>
    </w:rPr>
  </w:style>
  <w:style w:type="character" w:customStyle="1" w:styleId="st">
    <w:name w:val="st"/>
    <w:basedOn w:val="Fuentedeprrafopredeter"/>
    <w:rsid w:val="00FA5CEF"/>
  </w:style>
  <w:style w:type="character" w:styleId="Hipervnculo">
    <w:name w:val="Hyperlink"/>
    <w:uiPriority w:val="99"/>
    <w:unhideWhenUsed/>
    <w:rsid w:val="00FA5CEF"/>
    <w:rPr>
      <w:color w:val="0000FF"/>
      <w:u w:val="single"/>
    </w:rPr>
  </w:style>
  <w:style w:type="character" w:customStyle="1" w:styleId="personname">
    <w:name w:val="person_name"/>
    <w:basedOn w:val="Fuentedeprrafopredeter"/>
    <w:rsid w:val="00F64449"/>
  </w:style>
  <w:style w:type="character" w:customStyle="1" w:styleId="apple-converted-space">
    <w:name w:val="apple-converted-space"/>
    <w:basedOn w:val="Fuentedeprrafopredeter"/>
    <w:rsid w:val="003877A1"/>
  </w:style>
  <w:style w:type="character" w:customStyle="1" w:styleId="A5">
    <w:name w:val="A5"/>
    <w:uiPriority w:val="99"/>
    <w:rsid w:val="00F069C5"/>
    <w:rPr>
      <w:rFonts w:cs="Book Antiqua"/>
      <w:color w:val="000000"/>
    </w:rPr>
  </w:style>
  <w:style w:type="character" w:styleId="nfasis">
    <w:name w:val="Emphasis"/>
    <w:uiPriority w:val="20"/>
    <w:qFormat/>
    <w:rsid w:val="00755162"/>
    <w:rPr>
      <w:i/>
      <w:iCs/>
    </w:rPr>
  </w:style>
  <w:style w:type="character" w:customStyle="1" w:styleId="colabora">
    <w:name w:val="colabora"/>
    <w:basedOn w:val="Fuentedeprrafopredeter"/>
    <w:rsid w:val="00755162"/>
  </w:style>
  <w:style w:type="paragraph" w:customStyle="1" w:styleId="CM19">
    <w:name w:val="CM19"/>
    <w:basedOn w:val="Normal"/>
    <w:next w:val="Normal"/>
    <w:uiPriority w:val="99"/>
    <w:rsid w:val="002709A5"/>
    <w:pPr>
      <w:autoSpaceDE w:val="0"/>
      <w:autoSpaceDN w:val="0"/>
      <w:adjustRightInd w:val="0"/>
      <w:spacing w:after="10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">
    <w:name w:val="Texto de Nota"/>
    <w:rsid w:val="00B71C34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pt-PT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orpus.paginas.ufsc.br/como-e/edicao-n-010/autonomia-pos-autonomia-an-autonomia-raul-antelo/" TargetMode="External"/><Relationship Id="rId13" Type="http://schemas.openxmlformats.org/officeDocument/2006/relationships/hyperlink" Target="http://josefinaludmer.wordpress.com/2010/07/31/notas-para-literaturas-posautonomas-iii/" TargetMode="External"/><Relationship Id="rId3" Type="http://schemas.openxmlformats.org/officeDocument/2006/relationships/styles" Target="styles.xml"/><Relationship Id="rId7" Type="http://schemas.openxmlformats.org/officeDocument/2006/relationships/hyperlink" Target="http://culturaebarbarie.org/sopro/n98.html" TargetMode="External"/><Relationship Id="rId12" Type="http://schemas.openxmlformats.org/officeDocument/2006/relationships/hyperlink" Target="http://www.lehman.cuny.edu/ciberletras/v17/ludme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lint1883@yahoo.com.mx" TargetMode="External"/><Relationship Id="rId11" Type="http://schemas.openxmlformats.org/officeDocument/2006/relationships/hyperlink" Target="http://www.jacquesderrida.com.ar/textos/mal+de+archivo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zaramericano.com/columnas.php?cod=19&amp;pdf=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ee.fr/web/revues/home/prescript/article/jsa_0037-9174_1985_num_71_1_2262" TargetMode="External"/><Relationship Id="rId14" Type="http://schemas.openxmlformats.org/officeDocument/2006/relationships/hyperlink" Target="http://culturaebarbarie.org/sopro/n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5D832-1049-467B-A327-17B18681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4104</Words>
  <Characters>22574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UNIVERSIDADE FEDERAL DE SANTA CATARINA</vt:lpstr>
      <vt:lpstr>Programa de Pós-Graduação em Literatura</vt:lpstr>
      <vt:lpstr/>
      <vt:lpstr>POE, Edgar Allan. “The philosophy of composition”. In: Graham’s Magazine, vol. X</vt:lpstr>
    </vt:vector>
  </TitlesOfParts>
  <Company/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Windows User</cp:lastModifiedBy>
  <cp:revision>2</cp:revision>
  <dcterms:created xsi:type="dcterms:W3CDTF">2019-06-27T15:55:00Z</dcterms:created>
  <dcterms:modified xsi:type="dcterms:W3CDTF">2019-06-27T15:55:00Z</dcterms:modified>
</cp:coreProperties>
</file>